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es-ES"/>
        </w:rPr>
        <w:id w:val="81591447"/>
        <w:docPartObj>
          <w:docPartGallery w:val="Cover Pages"/>
          <w:docPartUnique/>
        </w:docPartObj>
      </w:sdtPr>
      <w:sdtEndPr>
        <w:rPr>
          <w:rFonts w:ascii="HoeflerTxt-Roman" w:hAnsi="HoeflerTxt-Roman" w:cs="HoeflerTxt-Roman"/>
          <w:color w:val="000000"/>
          <w:sz w:val="18"/>
          <w:szCs w:val="18"/>
          <w:lang w:val="es-AR"/>
        </w:rPr>
      </w:sdtEndPr>
      <w:sdtContent>
        <w:tbl>
          <w:tblPr>
            <w:tblpPr w:leftFromText="187" w:rightFromText="187" w:vertAnchor="page" w:horzAnchor="page" w:tblpYSpec="top"/>
            <w:tblW w:w="0" w:type="auto"/>
            <w:tblLook w:val="04A0"/>
          </w:tblPr>
          <w:tblGrid>
            <w:gridCol w:w="1440"/>
            <w:gridCol w:w="2520"/>
          </w:tblGrid>
          <w:tr w:rsidR="00C104F6">
            <w:trPr>
              <w:trHeight w:val="1440"/>
            </w:trPr>
            <w:tc>
              <w:tcPr>
                <w:tcW w:w="1440" w:type="dxa"/>
                <w:tcBorders>
                  <w:right w:val="single" w:sz="4" w:space="0" w:color="FFFFFF" w:themeColor="background1"/>
                </w:tcBorders>
                <w:shd w:val="clear" w:color="auto" w:fill="943634" w:themeFill="accent2" w:themeFillShade="BF"/>
              </w:tcPr>
              <w:p w:rsidR="00C104F6" w:rsidRDefault="00C104F6">
                <w:pPr>
                  <w:rPr>
                    <w:lang w:val="es-ES"/>
                  </w:rPr>
                </w:pPr>
              </w:p>
            </w:tc>
            <w:sdt>
              <w:sdtPr>
                <w:rPr>
                  <w:rFonts w:asciiTheme="majorHAnsi" w:eastAsiaTheme="majorEastAsia" w:hAnsiTheme="majorHAnsi" w:cstheme="majorBidi"/>
                  <w:b/>
                  <w:bCs/>
                  <w:color w:val="FFFFFF" w:themeColor="background1"/>
                  <w:sz w:val="72"/>
                  <w:szCs w:val="72"/>
                </w:rPr>
                <w:alias w:val="Año"/>
                <w:id w:val="15676118"/>
                <w:dataBinding w:prefixMappings="xmlns:ns0='http://schemas.microsoft.com/office/2006/coverPageProps'" w:xpath="/ns0:CoverPageProperties[1]/ns0:PublishDate[1]" w:storeItemID="{55AF091B-3C7A-41E3-B477-F2FDAA23CFDA}"/>
                <w:date w:fullDate="2010-08-01T00:00:00Z">
                  <w:dateFormat w:val="yyyy"/>
                  <w:lid w:val="es-ES"/>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C104F6" w:rsidRDefault="00C104F6" w:rsidP="00C104F6">
                    <w:pPr>
                      <w:pStyle w:val="Sinespaciado"/>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2010</w:t>
                    </w:r>
                  </w:p>
                </w:tc>
              </w:sdtContent>
            </w:sdt>
          </w:tr>
          <w:tr w:rsidR="00C104F6">
            <w:trPr>
              <w:trHeight w:val="2880"/>
            </w:trPr>
            <w:tc>
              <w:tcPr>
                <w:tcW w:w="1440" w:type="dxa"/>
                <w:tcBorders>
                  <w:right w:val="single" w:sz="4" w:space="0" w:color="000000" w:themeColor="text1"/>
                </w:tcBorders>
              </w:tcPr>
              <w:p w:rsidR="00C104F6" w:rsidRDefault="00791ED1">
                <w:pPr>
                  <w:rPr>
                    <w:lang w:val="es-ES"/>
                  </w:rPr>
                </w:pPr>
                <w:r w:rsidRPr="00791ED1">
                  <w:rPr>
                    <w:rFonts w:ascii="HoeflerTxt-Roman" w:hAnsi="HoeflerTxt-Roman" w:cs="HoeflerTxt-Roman"/>
                    <w:noProof/>
                    <w:color w:val="000000"/>
                    <w:sz w:val="18"/>
                    <w:szCs w:val="18"/>
                    <w:lang w:val="es-ES"/>
                  </w:rPr>
                  <w:pict>
                    <v:shapetype id="_x0000_t202" coordsize="21600,21600" o:spt="202" path="m,l,21600r21600,l21600,xe">
                      <v:stroke joinstyle="miter"/>
                      <v:path gradientshapeok="t" o:connecttype="rect"/>
                    </v:shapetype>
                    <v:shape id="_x0000_s1027" type="#_x0000_t202" style="position:absolute;margin-left:77.2pt;margin-top:46.85pt;width:757.6pt;height:100.95pt;z-index:251660288;mso-position-horizontal-relative:text;mso-position-vertical-relative:text;mso-width-relative:margin;mso-height-relative:margin" stroked="f">
                      <v:textbox style="mso-next-textbox:#_x0000_s1027">
                        <w:txbxContent>
                          <w:p w:rsidR="00331F29" w:rsidRDefault="00331F29">
                            <w:pPr>
                              <w:rPr>
                                <w:lang w:val="es-ES"/>
                              </w:rPr>
                            </w:pPr>
                            <w:r w:rsidRPr="00331F29">
                              <w:rPr>
                                <w:noProof/>
                                <w:lang w:val="es-ES_tradnl" w:eastAsia="es-ES_tradnl"/>
                              </w:rPr>
                              <w:drawing>
                                <wp:inline distT="0" distB="0" distL="0" distR="0">
                                  <wp:extent cx="6390495" cy="1201003"/>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srcRect/>
                                          <a:stretch>
                                            <a:fillRect/>
                                          </a:stretch>
                                        </pic:blipFill>
                                        <pic:spPr bwMode="auto">
                                          <a:xfrm>
                                            <a:off x="0" y="0"/>
                                            <a:ext cx="6438029" cy="1209936"/>
                                          </a:xfrm>
                                          <a:prstGeom prst="rect">
                                            <a:avLst/>
                                          </a:prstGeom>
                                          <a:ln>
                                            <a:noFill/>
                                          </a:ln>
                                          <a:effectLst>
                                            <a:softEdge rad="112500"/>
                                          </a:effectLst>
                                        </pic:spPr>
                                      </pic:pic>
                                    </a:graphicData>
                                  </a:graphic>
                                </wp:inline>
                              </w:drawing>
                            </w:r>
                          </w:p>
                        </w:txbxContent>
                      </v:textbox>
                    </v:shape>
                  </w:pict>
                </w:r>
              </w:p>
            </w:tc>
            <w:tc>
              <w:tcPr>
                <w:tcW w:w="2520" w:type="dxa"/>
                <w:tcBorders>
                  <w:left w:val="single" w:sz="4" w:space="0" w:color="000000" w:themeColor="text1"/>
                </w:tcBorders>
                <w:vAlign w:val="center"/>
              </w:tcPr>
              <w:p w:rsidR="00C104F6" w:rsidRDefault="00C104F6">
                <w:pPr>
                  <w:pStyle w:val="Sinespaciado"/>
                  <w:rPr>
                    <w:color w:val="76923C" w:themeColor="accent3" w:themeShade="BF"/>
                  </w:rPr>
                </w:pPr>
              </w:p>
              <w:p w:rsidR="00C104F6" w:rsidRDefault="00C104F6">
                <w:pPr>
                  <w:pStyle w:val="Sinespaciado"/>
                  <w:rPr>
                    <w:color w:val="76923C" w:themeColor="accent3" w:themeShade="BF"/>
                  </w:rPr>
                </w:pPr>
              </w:p>
            </w:tc>
          </w:tr>
        </w:tbl>
        <w:p w:rsidR="00AE0F4E" w:rsidRDefault="00AE0F4E">
          <w:pPr>
            <w:rPr>
              <w:lang w:val="es-ES"/>
            </w:rPr>
          </w:pPr>
        </w:p>
        <w:p w:rsidR="00C104F6" w:rsidRDefault="00AE0F4E">
          <w:pPr>
            <w:rPr>
              <w:lang w:val="es-ES"/>
            </w:rPr>
          </w:pPr>
          <w:r>
            <w:rPr>
              <w:lang w:val="es-ES"/>
            </w:rPr>
            <w:t>Lic Alejandro G Delobelle</w:t>
          </w:r>
        </w:p>
        <w:p w:rsidR="00AE0F4E" w:rsidRDefault="00AE0F4E">
          <w:pPr>
            <w:rPr>
              <w:lang w:val="es-ES"/>
            </w:rPr>
          </w:pPr>
        </w:p>
        <w:p w:rsidR="00C104F6" w:rsidRDefault="00C104F6">
          <w:pPr>
            <w:rPr>
              <w:lang w:val="es-ES"/>
            </w:rPr>
          </w:pPr>
        </w:p>
        <w:tbl>
          <w:tblPr>
            <w:tblpPr w:leftFromText="187" w:rightFromText="187" w:horzAnchor="margin" w:tblpXSpec="center" w:tblpYSpec="bottom"/>
            <w:tblW w:w="5000" w:type="pct"/>
            <w:tblLook w:val="04A0"/>
          </w:tblPr>
          <w:tblGrid>
            <w:gridCol w:w="9054"/>
          </w:tblGrid>
          <w:tr w:rsidR="00C104F6">
            <w:tc>
              <w:tcPr>
                <w:tcW w:w="0" w:type="auto"/>
              </w:tcPr>
              <w:p w:rsidR="00C104F6" w:rsidRDefault="00C104F6" w:rsidP="00C104F6">
                <w:pPr>
                  <w:pStyle w:val="Sinespaciado"/>
                  <w:rPr>
                    <w:b/>
                    <w:bCs/>
                    <w:caps/>
                    <w:color w:val="76923C" w:themeColor="accent3" w:themeShade="BF"/>
                    <w:sz w:val="72"/>
                    <w:szCs w:val="72"/>
                  </w:rPr>
                </w:pPr>
                <w:r>
                  <w:rPr>
                    <w:b/>
                    <w:bCs/>
                    <w:caps/>
                    <w:color w:val="76923C" w:themeColor="accent3" w:themeShade="BF"/>
                    <w:sz w:val="72"/>
                    <w:szCs w:val="72"/>
                  </w:rPr>
                  <w:t>[</w:t>
                </w:r>
                <w:sdt>
                  <w:sdtPr>
                    <w:rPr>
                      <w:b/>
                      <w:bCs/>
                      <w:caps/>
                      <w:sz w:val="72"/>
                      <w:szCs w:val="72"/>
                    </w:rPr>
                    <w:alias w:val="Título"/>
                    <w:id w:val="15676137"/>
                    <w:dataBinding w:prefixMappings="xmlns:ns0='http://schemas.openxmlformats.org/package/2006/metadata/core-properties' xmlns:ns1='http://purl.org/dc/elements/1.1/'" w:xpath="/ns0:coreProperties[1]/ns1:title[1]" w:storeItemID="{6C3C8BC8-F283-45AE-878A-BAB7291924A1}"/>
                    <w:text/>
                  </w:sdtPr>
                  <w:sdtContent>
                    <w:r>
                      <w:rPr>
                        <w:b/>
                        <w:bCs/>
                        <w:caps/>
                        <w:sz w:val="72"/>
                        <w:szCs w:val="72"/>
                      </w:rPr>
                      <w:t xml:space="preserve">9 fases clave para el diseño de un programa de </w:t>
                    </w:r>
                    <w:r w:rsidR="00331F29">
                      <w:rPr>
                        <w:b/>
                        <w:bCs/>
                        <w:caps/>
                        <w:sz w:val="72"/>
                        <w:szCs w:val="72"/>
                      </w:rPr>
                      <w:t xml:space="preserve">gestion de </w:t>
                    </w:r>
                    <w:r>
                      <w:rPr>
                        <w:b/>
                        <w:bCs/>
                        <w:caps/>
                        <w:sz w:val="72"/>
                        <w:szCs w:val="72"/>
                      </w:rPr>
                      <w:t>talento</w:t>
                    </w:r>
                    <w:r w:rsidR="00331F29">
                      <w:rPr>
                        <w:b/>
                        <w:bCs/>
                        <w:caps/>
                        <w:sz w:val="72"/>
                        <w:szCs w:val="72"/>
                      </w:rPr>
                      <w:t xml:space="preserve"> humano</w:t>
                    </w:r>
                  </w:sdtContent>
                </w:sdt>
                <w:r>
                  <w:rPr>
                    <w:b/>
                    <w:bCs/>
                    <w:caps/>
                    <w:color w:val="76923C" w:themeColor="accent3" w:themeShade="BF"/>
                    <w:sz w:val="72"/>
                    <w:szCs w:val="72"/>
                  </w:rPr>
                  <w:t>]</w:t>
                </w:r>
              </w:p>
              <w:p w:rsidR="009C3D70" w:rsidRDefault="009C3D70" w:rsidP="00C104F6">
                <w:pPr>
                  <w:pStyle w:val="Sinespaciado"/>
                  <w:rPr>
                    <w:b/>
                    <w:bCs/>
                    <w:caps/>
                    <w:color w:val="76923C" w:themeColor="accent3" w:themeShade="BF"/>
                    <w:sz w:val="72"/>
                    <w:szCs w:val="72"/>
                  </w:rPr>
                </w:pPr>
              </w:p>
              <w:p w:rsidR="009C3D70" w:rsidRDefault="009C3D70" w:rsidP="00C104F6">
                <w:pPr>
                  <w:pStyle w:val="Sinespaciado"/>
                  <w:rPr>
                    <w:b/>
                    <w:bCs/>
                    <w:caps/>
                    <w:color w:val="76923C" w:themeColor="accent3" w:themeShade="BF"/>
                    <w:sz w:val="72"/>
                    <w:szCs w:val="72"/>
                  </w:rPr>
                </w:pPr>
              </w:p>
              <w:p w:rsidR="009C3D70" w:rsidRDefault="0019761A" w:rsidP="00C104F6">
                <w:pPr>
                  <w:pStyle w:val="Sinespaciado"/>
                  <w:rPr>
                    <w:b/>
                    <w:bCs/>
                    <w:caps/>
                    <w:sz w:val="72"/>
                    <w:szCs w:val="72"/>
                  </w:rPr>
                </w:pPr>
                <w:r w:rsidRPr="0019761A">
                  <w:rPr>
                    <w:b/>
                    <w:bCs/>
                    <w:caps/>
                    <w:sz w:val="24"/>
                    <w:szCs w:val="72"/>
                  </w:rPr>
                  <w:t>Resumen ejecutivo</w:t>
                </w:r>
              </w:p>
            </w:tc>
          </w:tr>
          <w:tr w:rsidR="00C104F6" w:rsidRPr="00D9763C">
            <w:sdt>
              <w:sdtPr>
                <w:rPr>
                  <w:rFonts w:cstheme="minorHAnsi"/>
                  <w:i/>
                  <w:color w:val="262626" w:themeColor="text1" w:themeTint="D9"/>
                  <w:sz w:val="21"/>
                  <w:szCs w:val="21"/>
                </w:rPr>
                <w:alias w:val="Abstracto"/>
                <w:id w:val="15676143"/>
                <w:dataBinding w:prefixMappings="xmlns:ns0='http://schemas.microsoft.com/office/2006/coverPageProps'" w:xpath="/ns0:CoverPageProperties[1]/ns0:Abstract[1]" w:storeItemID="{55AF091B-3C7A-41E3-B477-F2FDAA23CFDA}"/>
                <w:text/>
              </w:sdtPr>
              <w:sdtContent>
                <w:tc>
                  <w:tcPr>
                    <w:tcW w:w="0" w:type="auto"/>
                  </w:tcPr>
                  <w:p w:rsidR="00C104F6" w:rsidRPr="00D9763C" w:rsidRDefault="004643AF" w:rsidP="00D9763C">
                    <w:pPr>
                      <w:pStyle w:val="Sinespaciado"/>
                      <w:rPr>
                        <w:color w:val="262626" w:themeColor="text1" w:themeTint="D9"/>
                      </w:rPr>
                    </w:pPr>
                    <w:r w:rsidRPr="00D9763C">
                      <w:rPr>
                        <w:rFonts w:cstheme="minorHAnsi"/>
                        <w:i/>
                        <w:color w:val="262626" w:themeColor="text1" w:themeTint="D9"/>
                        <w:sz w:val="21"/>
                        <w:szCs w:val="21"/>
                      </w:rPr>
                      <w:t xml:space="preserve">¿Por qué será que diseñar e implementar un programa de talento humano en las organizaciones es una experiencia costosa, compleja y no tan satisfactoria para algunos equipos </w:t>
                    </w:r>
                    <w:r w:rsidR="00B11D91" w:rsidRPr="00D9763C">
                      <w:rPr>
                        <w:rFonts w:cstheme="minorHAnsi"/>
                        <w:i/>
                        <w:color w:val="262626" w:themeColor="text1" w:themeTint="D9"/>
                        <w:sz w:val="21"/>
                        <w:szCs w:val="21"/>
                      </w:rPr>
                      <w:t xml:space="preserve">de HR </w:t>
                    </w:r>
                    <w:r w:rsidRPr="00D9763C">
                      <w:rPr>
                        <w:rFonts w:cstheme="minorHAnsi"/>
                        <w:i/>
                        <w:color w:val="262626" w:themeColor="text1" w:themeTint="D9"/>
                        <w:sz w:val="21"/>
                        <w:szCs w:val="21"/>
                      </w:rPr>
                      <w:t>mientras que para otros ha pasado a convertirse en una práctica sistemática, metódica y potenciadora</w:t>
                    </w:r>
                    <w:r w:rsidR="00D9763C" w:rsidRPr="00D9763C">
                      <w:rPr>
                        <w:rFonts w:cstheme="minorHAnsi"/>
                        <w:i/>
                        <w:color w:val="262626" w:themeColor="text1" w:themeTint="D9"/>
                        <w:sz w:val="21"/>
                        <w:szCs w:val="21"/>
                      </w:rPr>
                      <w:t xml:space="preserve"> del clima interno, la marca HR </w:t>
                    </w:r>
                    <w:r w:rsidR="00B11D91" w:rsidRPr="00D9763C">
                      <w:rPr>
                        <w:rFonts w:cstheme="minorHAnsi"/>
                        <w:i/>
                        <w:color w:val="262626" w:themeColor="text1" w:themeTint="D9"/>
                        <w:sz w:val="21"/>
                        <w:szCs w:val="21"/>
                      </w:rPr>
                      <w:t>y los resultados</w:t>
                    </w:r>
                    <w:r w:rsidRPr="00D9763C">
                      <w:rPr>
                        <w:rFonts w:cstheme="minorHAnsi"/>
                        <w:i/>
                        <w:color w:val="262626" w:themeColor="text1" w:themeTint="D9"/>
                        <w:sz w:val="21"/>
                        <w:szCs w:val="21"/>
                      </w:rPr>
                      <w:t xml:space="preserve">? Las razones, según el autor, se reducen a </w:t>
                    </w:r>
                    <w:r w:rsidR="00B11D91" w:rsidRPr="00D9763C">
                      <w:rPr>
                        <w:rFonts w:cstheme="minorHAnsi"/>
                        <w:i/>
                        <w:color w:val="262626" w:themeColor="text1" w:themeTint="D9"/>
                        <w:sz w:val="21"/>
                        <w:szCs w:val="21"/>
                      </w:rPr>
                      <w:t>tres</w:t>
                    </w:r>
                    <w:r w:rsidRPr="00D9763C">
                      <w:rPr>
                        <w:rFonts w:cstheme="minorHAnsi"/>
                        <w:i/>
                        <w:color w:val="262626" w:themeColor="text1" w:themeTint="D9"/>
                        <w:sz w:val="21"/>
                        <w:szCs w:val="21"/>
                      </w:rPr>
                      <w:t xml:space="preserve"> variables: un mirada holística del proceso, un coraje inusual en los responsables de llevarlo a cabo y una resiliencia </w:t>
                    </w:r>
                    <w:r w:rsidR="00B11D91" w:rsidRPr="00D9763C">
                      <w:rPr>
                        <w:rFonts w:cstheme="minorHAnsi"/>
                        <w:i/>
                        <w:color w:val="262626" w:themeColor="text1" w:themeTint="D9"/>
                        <w:sz w:val="21"/>
                        <w:szCs w:val="21"/>
                      </w:rPr>
                      <w:t xml:space="preserve">tal </w:t>
                    </w:r>
                    <w:r w:rsidRPr="00D9763C">
                      <w:rPr>
                        <w:rFonts w:cstheme="minorHAnsi"/>
                        <w:i/>
                        <w:color w:val="262626" w:themeColor="text1" w:themeTint="D9"/>
                        <w:sz w:val="21"/>
                        <w:szCs w:val="21"/>
                      </w:rPr>
                      <w:t>que permite seguir</w:t>
                    </w:r>
                    <w:r w:rsidR="00B11D91" w:rsidRPr="00D9763C">
                      <w:rPr>
                        <w:rFonts w:cstheme="minorHAnsi"/>
                        <w:i/>
                        <w:color w:val="262626" w:themeColor="text1" w:themeTint="D9"/>
                        <w:sz w:val="21"/>
                        <w:szCs w:val="21"/>
                      </w:rPr>
                      <w:t xml:space="preserve"> adelante con la Misión</w:t>
                    </w:r>
                    <w:r w:rsidR="00D9763C" w:rsidRPr="00D9763C">
                      <w:rPr>
                        <w:rFonts w:cstheme="minorHAnsi"/>
                        <w:i/>
                        <w:color w:val="262626" w:themeColor="text1" w:themeTint="D9"/>
                        <w:sz w:val="21"/>
                        <w:szCs w:val="21"/>
                      </w:rPr>
                      <w:t xml:space="preserve"> de ese grupo</w:t>
                    </w:r>
                    <w:r w:rsidR="00B11D91" w:rsidRPr="00D9763C">
                      <w:rPr>
                        <w:rFonts w:cstheme="minorHAnsi"/>
                        <w:i/>
                        <w:color w:val="262626" w:themeColor="text1" w:themeTint="D9"/>
                        <w:sz w:val="21"/>
                        <w:szCs w:val="21"/>
                      </w:rPr>
                      <w:t xml:space="preserve">, a pesar de que en esta </w:t>
                    </w:r>
                    <w:r w:rsidR="00D9763C" w:rsidRPr="00D9763C">
                      <w:rPr>
                        <w:rFonts w:cstheme="minorHAnsi"/>
                        <w:i/>
                        <w:color w:val="262626" w:themeColor="text1" w:themeTint="D9"/>
                        <w:sz w:val="21"/>
                        <w:szCs w:val="21"/>
                      </w:rPr>
                      <w:t>‘</w:t>
                    </w:r>
                    <w:r w:rsidR="00B11D91" w:rsidRPr="00D9763C">
                      <w:rPr>
                        <w:rFonts w:cstheme="minorHAnsi"/>
                        <w:i/>
                        <w:color w:val="262626" w:themeColor="text1" w:themeTint="D9"/>
                        <w:sz w:val="21"/>
                        <w:szCs w:val="21"/>
                      </w:rPr>
                      <w:t>guerra por el talento</w:t>
                    </w:r>
                    <w:r w:rsidR="00D9763C" w:rsidRPr="00D9763C">
                      <w:rPr>
                        <w:rFonts w:cstheme="minorHAnsi"/>
                        <w:i/>
                        <w:color w:val="262626" w:themeColor="text1" w:themeTint="D9"/>
                        <w:sz w:val="21"/>
                        <w:szCs w:val="21"/>
                      </w:rPr>
                      <w:t>’</w:t>
                    </w:r>
                    <w:r w:rsidR="00B11D91" w:rsidRPr="00D9763C">
                      <w:rPr>
                        <w:rFonts w:cstheme="minorHAnsi"/>
                        <w:i/>
                        <w:color w:val="262626" w:themeColor="text1" w:themeTint="D9"/>
                        <w:sz w:val="21"/>
                        <w:szCs w:val="21"/>
                      </w:rPr>
                      <w:t>, no faltan ocasiones en las que  las propias empresas se convierten en sus más peligrosos adversarios</w:t>
                    </w:r>
                    <w:r w:rsidR="00D9763C" w:rsidRPr="00D9763C">
                      <w:rPr>
                        <w:rFonts w:cstheme="minorHAnsi"/>
                        <w:i/>
                        <w:color w:val="262626" w:themeColor="text1" w:themeTint="D9"/>
                        <w:sz w:val="21"/>
                        <w:szCs w:val="21"/>
                      </w:rPr>
                      <w:t xml:space="preserve"> internos</w:t>
                    </w:r>
                    <w:r w:rsidR="00D9763C">
                      <w:rPr>
                        <w:rFonts w:cstheme="minorHAnsi"/>
                        <w:i/>
                        <w:color w:val="262626" w:themeColor="text1" w:themeTint="D9"/>
                        <w:sz w:val="21"/>
                        <w:szCs w:val="21"/>
                      </w:rPr>
                      <w:t>. Las 9 fases que se describen a continuación, junto con las 18 acciones y las preguntas que alientan a salir de la zona cómoda, buscan ordenar y provocar a  CEOs o gente de Recursos Humanos, para comenzar a integrar, en un solo modelo, la naturaleza</w:t>
                    </w:r>
                    <w:r w:rsidR="00BC131F">
                      <w:rPr>
                        <w:rFonts w:cstheme="minorHAnsi"/>
                        <w:i/>
                        <w:color w:val="262626" w:themeColor="text1" w:themeTint="D9"/>
                        <w:sz w:val="21"/>
                        <w:szCs w:val="21"/>
                      </w:rPr>
                      <w:t xml:space="preserve"> estratégica de un Plan de Talento.</w:t>
                    </w:r>
                  </w:p>
                </w:tc>
              </w:sdtContent>
            </w:sdt>
          </w:tr>
        </w:tbl>
        <w:p w:rsidR="00C104F6" w:rsidRPr="00D9763C" w:rsidRDefault="00C104F6">
          <w:pPr>
            <w:rPr>
              <w:color w:val="262626" w:themeColor="text1" w:themeTint="D9"/>
              <w:lang w:val="es-ES"/>
            </w:rPr>
          </w:pPr>
        </w:p>
        <w:p w:rsidR="00C104F6" w:rsidRDefault="00C104F6">
          <w:pPr>
            <w:rPr>
              <w:rFonts w:ascii="HoeflerTxt-Roman" w:hAnsi="HoeflerTxt-Roman" w:cs="HoeflerTxt-Roman"/>
              <w:color w:val="000000"/>
              <w:sz w:val="18"/>
              <w:szCs w:val="18"/>
            </w:rPr>
          </w:pPr>
          <w:r>
            <w:rPr>
              <w:rFonts w:ascii="HoeflerTxt-Roman" w:hAnsi="HoeflerTxt-Roman" w:cs="HoeflerTxt-Roman"/>
              <w:color w:val="000000"/>
              <w:sz w:val="18"/>
              <w:szCs w:val="18"/>
            </w:rPr>
            <w:br w:type="page"/>
          </w:r>
        </w:p>
      </w:sdtContent>
    </w:sdt>
    <w:p w:rsidR="000816B9" w:rsidRDefault="000816B9" w:rsidP="00261830">
      <w:pPr>
        <w:autoSpaceDE w:val="0"/>
        <w:autoSpaceDN w:val="0"/>
        <w:adjustRightInd w:val="0"/>
        <w:spacing w:after="0" w:line="240" w:lineRule="auto"/>
        <w:rPr>
          <w:rFonts w:ascii="HoeflerTxt-Roman" w:hAnsi="HoeflerTxt-Roman" w:cs="HoeflerTxt-Roman"/>
          <w:color w:val="000000"/>
          <w:sz w:val="18"/>
          <w:szCs w:val="18"/>
        </w:rPr>
      </w:pPr>
    </w:p>
    <w:p w:rsidR="000816B9" w:rsidRPr="000E0540" w:rsidRDefault="00767419" w:rsidP="00767419">
      <w:pPr>
        <w:pBdr>
          <w:bottom w:val="single" w:sz="4" w:space="1" w:color="auto"/>
        </w:pBdr>
        <w:autoSpaceDE w:val="0"/>
        <w:autoSpaceDN w:val="0"/>
        <w:adjustRightInd w:val="0"/>
        <w:spacing w:after="0" w:line="240" w:lineRule="auto"/>
        <w:rPr>
          <w:b/>
          <w:color w:val="215868" w:themeColor="accent5" w:themeShade="80"/>
          <w:sz w:val="28"/>
          <w:szCs w:val="23"/>
        </w:rPr>
      </w:pPr>
      <w:r w:rsidRPr="000E0540">
        <w:rPr>
          <w:b/>
          <w:color w:val="215868" w:themeColor="accent5" w:themeShade="80"/>
          <w:sz w:val="28"/>
          <w:szCs w:val="23"/>
        </w:rPr>
        <w:t>Introducción</w:t>
      </w:r>
    </w:p>
    <w:p w:rsidR="000816B9" w:rsidRDefault="000816B9" w:rsidP="00261830">
      <w:pPr>
        <w:autoSpaceDE w:val="0"/>
        <w:autoSpaceDN w:val="0"/>
        <w:adjustRightInd w:val="0"/>
        <w:spacing w:after="0" w:line="240" w:lineRule="auto"/>
        <w:rPr>
          <w:rFonts w:ascii="HoeflerTxt-Roman" w:hAnsi="HoeflerTxt-Roman" w:cs="HoeflerTxt-Roman"/>
          <w:color w:val="000000"/>
          <w:sz w:val="18"/>
          <w:szCs w:val="18"/>
        </w:rPr>
      </w:pPr>
    </w:p>
    <w:p w:rsidR="003A61A7" w:rsidRPr="002E2BBE" w:rsidRDefault="00D36A24" w:rsidP="003A61A7">
      <w:pPr>
        <w:autoSpaceDE w:val="0"/>
        <w:autoSpaceDN w:val="0"/>
        <w:adjustRightInd w:val="0"/>
        <w:spacing w:after="0" w:line="240" w:lineRule="auto"/>
        <w:rPr>
          <w:rFonts w:cstheme="minorHAnsi"/>
          <w:sz w:val="21"/>
          <w:szCs w:val="21"/>
        </w:rPr>
      </w:pPr>
      <w:r>
        <w:rPr>
          <w:rFonts w:cstheme="minorHAnsi"/>
          <w:noProof/>
          <w:sz w:val="21"/>
          <w:szCs w:val="21"/>
          <w:lang w:val="es-ES_tradnl" w:eastAsia="es-ES_tradnl"/>
        </w:rPr>
        <w:drawing>
          <wp:anchor distT="0" distB="0" distL="114300" distR="114300" simplePos="0" relativeHeight="251661312" behindDoc="0" locked="0" layoutInCell="1" allowOverlap="1">
            <wp:simplePos x="0" y="0"/>
            <wp:positionH relativeFrom="margin">
              <wp:posOffset>10970</wp:posOffset>
            </wp:positionH>
            <wp:positionV relativeFrom="margin">
              <wp:posOffset>510562</wp:posOffset>
            </wp:positionV>
            <wp:extent cx="1659276" cy="1104331"/>
            <wp:effectExtent l="171450" t="133350" r="360024" b="305369"/>
            <wp:wrapSquare wrapText="bothSides"/>
            <wp:docPr id="20" name="19 Imagen" descr="customer_experience_management-resized-600.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_experience_management-resized-600.jpg.png"/>
                    <pic:cNvPicPr/>
                  </pic:nvPicPr>
                  <pic:blipFill>
                    <a:blip r:embed="rId10" cstate="print"/>
                    <a:stretch>
                      <a:fillRect/>
                    </a:stretch>
                  </pic:blipFill>
                  <pic:spPr>
                    <a:xfrm>
                      <a:off x="0" y="0"/>
                      <a:ext cx="1659276" cy="1104331"/>
                    </a:xfrm>
                    <a:prstGeom prst="rect">
                      <a:avLst/>
                    </a:prstGeom>
                    <a:ln>
                      <a:noFill/>
                    </a:ln>
                    <a:effectLst>
                      <a:outerShdw blurRad="292100" dist="139700" dir="2700000" algn="tl" rotWithShape="0">
                        <a:srgbClr val="333333">
                          <a:alpha val="65000"/>
                        </a:srgbClr>
                      </a:outerShdw>
                    </a:effectLst>
                  </pic:spPr>
                </pic:pic>
              </a:graphicData>
            </a:graphic>
          </wp:anchor>
        </w:drawing>
      </w:r>
      <w:r w:rsidR="003A61A7">
        <w:rPr>
          <w:rFonts w:cstheme="minorHAnsi"/>
          <w:sz w:val="21"/>
          <w:szCs w:val="21"/>
        </w:rPr>
        <w:t xml:space="preserve">¿Le han pedido que diseñe e implemente un programa de desarrollo del talento humano y no está seguro por dónde empezar? Ha descubierto usted mismo que los problemas actuales de su compañía pasan por la no existencia del viejo ‘plan de carrera’? Emergió de la encuesta de clima que la capacitación, el desarrollo, la comunicación, el reconocimiento y las relaciones con los jefes directos son las áreas en las que la gente pide a gritos una intervención sistemática y urgente de la organización? Si así fuera, aquí le ofrezco </w:t>
      </w:r>
      <w:r w:rsidR="00E12B40">
        <w:rPr>
          <w:rFonts w:cstheme="minorHAnsi"/>
          <w:sz w:val="21"/>
          <w:szCs w:val="21"/>
        </w:rPr>
        <w:t>9</w:t>
      </w:r>
      <w:r w:rsidR="003A61A7">
        <w:rPr>
          <w:rFonts w:cstheme="minorHAnsi"/>
          <w:sz w:val="21"/>
          <w:szCs w:val="21"/>
        </w:rPr>
        <w:t xml:space="preserve"> fases por las que transitará indefectiblemente durante el proceso que está pensando a encarar, y lo haga con éxito. Mi deseo es que pueda contar con un orden y un modelo, una especie de check list conversado de lo que tendrá que hacer y lo que tendrá que cambiar, para que pueda cumplir su </w:t>
      </w:r>
      <w:r w:rsidR="003A61A7" w:rsidRPr="000775D3">
        <w:rPr>
          <w:rFonts w:cstheme="minorHAnsi"/>
          <w:b/>
          <w:sz w:val="21"/>
          <w:szCs w:val="21"/>
        </w:rPr>
        <w:t>propósito</w:t>
      </w:r>
      <w:r w:rsidR="003A61A7">
        <w:rPr>
          <w:rFonts w:cstheme="minorHAnsi"/>
          <w:sz w:val="21"/>
          <w:szCs w:val="21"/>
        </w:rPr>
        <w:t>, que seguramente va más allá de dar respuesta a una encuesta de clima.</w:t>
      </w:r>
    </w:p>
    <w:p w:rsidR="003A61A7" w:rsidRDefault="003A61A7" w:rsidP="002E2BBE">
      <w:pPr>
        <w:autoSpaceDE w:val="0"/>
        <w:autoSpaceDN w:val="0"/>
        <w:adjustRightInd w:val="0"/>
        <w:spacing w:after="0" w:line="240" w:lineRule="auto"/>
        <w:jc w:val="both"/>
        <w:rPr>
          <w:rFonts w:cstheme="minorHAnsi"/>
          <w:sz w:val="21"/>
          <w:szCs w:val="21"/>
        </w:rPr>
      </w:pPr>
    </w:p>
    <w:p w:rsidR="00BC131F" w:rsidRPr="00BC131F" w:rsidRDefault="00BA217F" w:rsidP="002E2BBE">
      <w:pPr>
        <w:autoSpaceDE w:val="0"/>
        <w:autoSpaceDN w:val="0"/>
        <w:adjustRightInd w:val="0"/>
        <w:spacing w:after="0" w:line="240" w:lineRule="auto"/>
        <w:jc w:val="both"/>
        <w:rPr>
          <w:rFonts w:cstheme="minorHAnsi"/>
          <w:i/>
          <w:sz w:val="21"/>
          <w:szCs w:val="21"/>
        </w:rPr>
      </w:pPr>
      <w:r w:rsidRPr="00BE2F56">
        <w:rPr>
          <w:rFonts w:cstheme="minorHAnsi"/>
          <w:sz w:val="21"/>
          <w:szCs w:val="21"/>
        </w:rPr>
        <w:t xml:space="preserve">Ya pasaron </w:t>
      </w:r>
      <w:r w:rsidR="00360D93">
        <w:rPr>
          <w:rFonts w:cstheme="minorHAnsi"/>
          <w:sz w:val="21"/>
          <w:szCs w:val="21"/>
        </w:rPr>
        <w:t>algunos años</w:t>
      </w:r>
      <w:r w:rsidRPr="00BE2F56">
        <w:rPr>
          <w:rFonts w:cstheme="minorHAnsi"/>
          <w:sz w:val="21"/>
          <w:szCs w:val="21"/>
        </w:rPr>
        <w:t xml:space="preserve"> </w:t>
      </w:r>
      <w:r w:rsidR="00767419" w:rsidRPr="00BE2F56">
        <w:rPr>
          <w:rFonts w:cstheme="minorHAnsi"/>
          <w:sz w:val="21"/>
          <w:szCs w:val="21"/>
        </w:rPr>
        <w:t>desde e</w:t>
      </w:r>
      <w:r w:rsidRPr="00BE2F56">
        <w:rPr>
          <w:rFonts w:cstheme="minorHAnsi"/>
          <w:sz w:val="21"/>
          <w:szCs w:val="21"/>
        </w:rPr>
        <w:t>l momento en que dimos aquel gran primer paso, en un proyecto de desarrollo de recursos humanos, en esa importante compañía multinacional. Todo comenzó cuando nos preguntaron si podíamos ayudarlos ‘</w:t>
      </w:r>
      <w:r w:rsidRPr="00BE2F56">
        <w:rPr>
          <w:rFonts w:cstheme="minorHAnsi"/>
          <w:i/>
          <w:sz w:val="21"/>
          <w:szCs w:val="21"/>
        </w:rPr>
        <w:t>con el tema de la gente’</w:t>
      </w:r>
      <w:r w:rsidRPr="00BE2F56">
        <w:rPr>
          <w:rFonts w:cstheme="minorHAnsi"/>
          <w:sz w:val="21"/>
          <w:szCs w:val="21"/>
        </w:rPr>
        <w:t xml:space="preserve"> ya que</w:t>
      </w:r>
      <w:r w:rsidR="00BE2F56">
        <w:rPr>
          <w:rFonts w:cstheme="minorHAnsi"/>
          <w:sz w:val="21"/>
          <w:szCs w:val="21"/>
        </w:rPr>
        <w:t>,</w:t>
      </w:r>
      <w:r w:rsidRPr="00BE2F56">
        <w:rPr>
          <w:rFonts w:cstheme="minorHAnsi"/>
          <w:sz w:val="21"/>
          <w:szCs w:val="21"/>
        </w:rPr>
        <w:t xml:space="preserve"> </w:t>
      </w:r>
      <w:r w:rsidR="000343DD" w:rsidRPr="00BE2F56">
        <w:rPr>
          <w:rFonts w:cstheme="minorHAnsi"/>
          <w:sz w:val="21"/>
          <w:szCs w:val="21"/>
        </w:rPr>
        <w:t>por distintas razones, venían asistiendo a la partida</w:t>
      </w:r>
      <w:r w:rsidR="00695D79" w:rsidRPr="00BE2F56">
        <w:rPr>
          <w:rFonts w:cstheme="minorHAnsi"/>
          <w:sz w:val="21"/>
          <w:szCs w:val="21"/>
        </w:rPr>
        <w:t xml:space="preserve"> de personal clave</w:t>
      </w:r>
      <w:r w:rsidR="00BC131F">
        <w:rPr>
          <w:rFonts w:cstheme="minorHAnsi"/>
          <w:sz w:val="21"/>
          <w:szCs w:val="21"/>
        </w:rPr>
        <w:t xml:space="preserve">- </w:t>
      </w:r>
      <w:r w:rsidR="00695D79" w:rsidRPr="00BE2F56">
        <w:rPr>
          <w:rFonts w:cstheme="minorHAnsi"/>
          <w:sz w:val="21"/>
          <w:szCs w:val="21"/>
        </w:rPr>
        <w:t xml:space="preserve"> ubicado en posiciones críticas</w:t>
      </w:r>
      <w:r w:rsidR="00BC131F">
        <w:rPr>
          <w:rFonts w:cstheme="minorHAnsi"/>
          <w:sz w:val="21"/>
          <w:szCs w:val="21"/>
        </w:rPr>
        <w:t xml:space="preserve"> -</w:t>
      </w:r>
      <w:r w:rsidR="00695D79" w:rsidRPr="00BE2F56">
        <w:rPr>
          <w:rFonts w:cstheme="minorHAnsi"/>
          <w:sz w:val="21"/>
          <w:szCs w:val="21"/>
        </w:rPr>
        <w:t xml:space="preserve"> ‘sin motivo aparente’. </w:t>
      </w:r>
      <w:r w:rsidR="00BE2F56">
        <w:rPr>
          <w:rFonts w:cstheme="minorHAnsi"/>
          <w:sz w:val="21"/>
          <w:szCs w:val="21"/>
        </w:rPr>
        <w:t xml:space="preserve"> Manifestaron con intención conjunta y decidida que q</w:t>
      </w:r>
      <w:r w:rsidR="00695D79" w:rsidRPr="00BE2F56">
        <w:rPr>
          <w:rFonts w:cstheme="minorHAnsi"/>
          <w:sz w:val="21"/>
          <w:szCs w:val="21"/>
        </w:rPr>
        <w:t xml:space="preserve">uerían algo </w:t>
      </w:r>
      <w:r w:rsidR="00BC131F" w:rsidRPr="00BC131F">
        <w:rPr>
          <w:rFonts w:cstheme="minorHAnsi"/>
          <w:i/>
          <w:sz w:val="21"/>
          <w:szCs w:val="21"/>
        </w:rPr>
        <w:t>“</w:t>
      </w:r>
      <w:r w:rsidR="00695D79" w:rsidRPr="00BC131F">
        <w:rPr>
          <w:rFonts w:cstheme="minorHAnsi"/>
          <w:i/>
          <w:sz w:val="21"/>
          <w:szCs w:val="21"/>
        </w:rPr>
        <w:t>proactivo</w:t>
      </w:r>
      <w:r w:rsidR="001B6BB2" w:rsidRPr="00BC131F">
        <w:rPr>
          <w:rFonts w:cstheme="minorHAnsi"/>
          <w:i/>
          <w:sz w:val="21"/>
          <w:szCs w:val="21"/>
        </w:rPr>
        <w:t xml:space="preserve">, </w:t>
      </w:r>
      <w:r w:rsidR="00BE2F56" w:rsidRPr="00BC131F">
        <w:rPr>
          <w:rFonts w:cstheme="minorHAnsi"/>
          <w:i/>
          <w:sz w:val="21"/>
          <w:szCs w:val="21"/>
        </w:rPr>
        <w:t xml:space="preserve">integral, conectado, </w:t>
      </w:r>
      <w:r w:rsidR="001B6BB2" w:rsidRPr="00BC131F">
        <w:rPr>
          <w:rFonts w:cstheme="minorHAnsi"/>
          <w:i/>
          <w:sz w:val="21"/>
          <w:szCs w:val="21"/>
        </w:rPr>
        <w:t>de más largo plazo, que los prepare para</w:t>
      </w:r>
      <w:r w:rsidR="00BE2F56" w:rsidRPr="00BC131F">
        <w:rPr>
          <w:rFonts w:cstheme="minorHAnsi"/>
          <w:i/>
          <w:sz w:val="21"/>
          <w:szCs w:val="21"/>
        </w:rPr>
        <w:t xml:space="preserve"> los desafíos establecidos en </w:t>
      </w:r>
      <w:r w:rsidR="00BC131F" w:rsidRPr="00BC131F">
        <w:rPr>
          <w:rFonts w:cstheme="minorHAnsi"/>
          <w:i/>
          <w:sz w:val="21"/>
          <w:szCs w:val="21"/>
        </w:rPr>
        <w:t>nuesra</w:t>
      </w:r>
      <w:r w:rsidR="001B6BB2" w:rsidRPr="00BC131F">
        <w:rPr>
          <w:rFonts w:cstheme="minorHAnsi"/>
          <w:i/>
          <w:sz w:val="21"/>
          <w:szCs w:val="21"/>
        </w:rPr>
        <w:t xml:space="preserve"> Misión </w:t>
      </w:r>
      <w:r w:rsidR="00BE2F56" w:rsidRPr="00BC131F">
        <w:rPr>
          <w:rFonts w:cstheme="minorHAnsi"/>
          <w:i/>
          <w:sz w:val="21"/>
          <w:szCs w:val="21"/>
        </w:rPr>
        <w:t>e</w:t>
      </w:r>
      <w:r w:rsidR="001B6BB2" w:rsidRPr="00BC131F">
        <w:rPr>
          <w:rFonts w:cstheme="minorHAnsi"/>
          <w:i/>
          <w:sz w:val="21"/>
          <w:szCs w:val="21"/>
        </w:rPr>
        <w:t xml:space="preserve"> Intento Estratégico</w:t>
      </w:r>
      <w:r w:rsidR="00BC131F" w:rsidRPr="00BC131F">
        <w:rPr>
          <w:rFonts w:cstheme="minorHAnsi"/>
          <w:i/>
          <w:sz w:val="21"/>
          <w:szCs w:val="21"/>
        </w:rPr>
        <w:t>”.</w:t>
      </w:r>
      <w:r w:rsidR="001B6BB2" w:rsidRPr="00BC131F">
        <w:rPr>
          <w:rFonts w:cstheme="minorHAnsi"/>
          <w:i/>
          <w:sz w:val="21"/>
          <w:szCs w:val="21"/>
        </w:rPr>
        <w:t xml:space="preserve"> </w:t>
      </w:r>
    </w:p>
    <w:p w:rsidR="00BC131F" w:rsidRDefault="00BC131F" w:rsidP="002E2BBE">
      <w:pPr>
        <w:autoSpaceDE w:val="0"/>
        <w:autoSpaceDN w:val="0"/>
        <w:adjustRightInd w:val="0"/>
        <w:spacing w:after="0" w:line="240" w:lineRule="auto"/>
        <w:jc w:val="both"/>
        <w:rPr>
          <w:rFonts w:cstheme="minorHAnsi"/>
          <w:sz w:val="21"/>
          <w:szCs w:val="21"/>
        </w:rPr>
      </w:pPr>
    </w:p>
    <w:p w:rsidR="00BC131F" w:rsidRPr="00BC131F" w:rsidRDefault="00BC131F" w:rsidP="002E2BBE">
      <w:pPr>
        <w:autoSpaceDE w:val="0"/>
        <w:autoSpaceDN w:val="0"/>
        <w:adjustRightInd w:val="0"/>
        <w:spacing w:after="0" w:line="240" w:lineRule="auto"/>
        <w:jc w:val="both"/>
        <w:rPr>
          <w:rFonts w:cstheme="minorHAnsi"/>
          <w:sz w:val="21"/>
          <w:szCs w:val="21"/>
        </w:rPr>
      </w:pPr>
      <w:r w:rsidRPr="00BC131F">
        <w:rPr>
          <w:rFonts w:cstheme="minorHAnsi"/>
          <w:i/>
          <w:sz w:val="21"/>
          <w:szCs w:val="21"/>
        </w:rPr>
        <w:t>(b</w:t>
      </w:r>
      <w:r w:rsidR="001B6BB2" w:rsidRPr="00BC131F">
        <w:rPr>
          <w:rFonts w:cstheme="minorHAnsi"/>
          <w:i/>
          <w:sz w:val="21"/>
          <w:szCs w:val="21"/>
        </w:rPr>
        <w:t xml:space="preserve">ueno, </w:t>
      </w:r>
      <w:r w:rsidR="00BE2F56" w:rsidRPr="00BC131F">
        <w:rPr>
          <w:rFonts w:cstheme="minorHAnsi"/>
          <w:i/>
          <w:sz w:val="21"/>
          <w:szCs w:val="21"/>
        </w:rPr>
        <w:t xml:space="preserve">pensé, </w:t>
      </w:r>
      <w:r w:rsidR="001B6BB2" w:rsidRPr="00BC131F">
        <w:rPr>
          <w:rFonts w:cstheme="minorHAnsi"/>
          <w:i/>
          <w:sz w:val="21"/>
          <w:szCs w:val="21"/>
        </w:rPr>
        <w:t xml:space="preserve">algo parecido a lo que me pasó a mi, </w:t>
      </w:r>
      <w:r>
        <w:rPr>
          <w:rFonts w:cstheme="minorHAnsi"/>
          <w:i/>
          <w:sz w:val="21"/>
          <w:szCs w:val="21"/>
        </w:rPr>
        <w:t xml:space="preserve">estando de ese lado, </w:t>
      </w:r>
      <w:r w:rsidR="001B6BB2" w:rsidRPr="00BC131F">
        <w:rPr>
          <w:rFonts w:cstheme="minorHAnsi"/>
          <w:i/>
          <w:sz w:val="21"/>
          <w:szCs w:val="21"/>
        </w:rPr>
        <w:t xml:space="preserve">cuando también tuve que </w:t>
      </w:r>
      <w:r w:rsidR="00695D79" w:rsidRPr="00BC131F">
        <w:rPr>
          <w:rFonts w:cstheme="minorHAnsi"/>
          <w:i/>
          <w:sz w:val="21"/>
          <w:szCs w:val="21"/>
        </w:rPr>
        <w:t xml:space="preserve">implementar un proceso de ese </w:t>
      </w:r>
      <w:r w:rsidR="00BE2F56" w:rsidRPr="00BC131F">
        <w:rPr>
          <w:rFonts w:cstheme="minorHAnsi"/>
          <w:i/>
          <w:sz w:val="21"/>
          <w:szCs w:val="21"/>
        </w:rPr>
        <w:t>magnitud</w:t>
      </w:r>
      <w:r w:rsidR="00695D79" w:rsidRPr="00BC131F">
        <w:rPr>
          <w:rFonts w:cstheme="minorHAnsi"/>
          <w:i/>
          <w:sz w:val="21"/>
          <w:szCs w:val="21"/>
        </w:rPr>
        <w:t xml:space="preserve">, </w:t>
      </w:r>
      <w:r w:rsidR="001B6BB2" w:rsidRPr="00BC131F">
        <w:rPr>
          <w:rFonts w:cstheme="minorHAnsi"/>
          <w:i/>
          <w:sz w:val="21"/>
          <w:szCs w:val="21"/>
        </w:rPr>
        <w:t>como Gerente de Desarrollo de Recursos Humanos</w:t>
      </w:r>
      <w:r w:rsidR="00BE2F56" w:rsidRPr="00BC131F">
        <w:rPr>
          <w:rFonts w:cstheme="minorHAnsi"/>
          <w:i/>
          <w:sz w:val="21"/>
          <w:szCs w:val="21"/>
        </w:rPr>
        <w:t xml:space="preserve"> en otra empresa multinacional</w:t>
      </w:r>
      <w:r>
        <w:rPr>
          <w:rFonts w:cstheme="minorHAnsi"/>
          <w:i/>
          <w:sz w:val="21"/>
          <w:szCs w:val="21"/>
        </w:rPr>
        <w:t xml:space="preserve">). </w:t>
      </w:r>
      <w:r w:rsidRPr="00BC131F">
        <w:rPr>
          <w:rFonts w:cstheme="minorHAnsi"/>
          <w:sz w:val="21"/>
          <w:szCs w:val="21"/>
        </w:rPr>
        <w:t xml:space="preserve">A partir de eso, comenzamos a trabajar. </w:t>
      </w:r>
      <w:r w:rsidR="001B6BB2" w:rsidRPr="00BC131F">
        <w:rPr>
          <w:rFonts w:cstheme="minorHAnsi"/>
          <w:sz w:val="21"/>
          <w:szCs w:val="21"/>
        </w:rPr>
        <w:t xml:space="preserve"> </w:t>
      </w:r>
    </w:p>
    <w:p w:rsidR="00BC131F" w:rsidRDefault="00BC131F" w:rsidP="002E2BBE">
      <w:pPr>
        <w:autoSpaceDE w:val="0"/>
        <w:autoSpaceDN w:val="0"/>
        <w:adjustRightInd w:val="0"/>
        <w:spacing w:after="0" w:line="240" w:lineRule="auto"/>
        <w:jc w:val="both"/>
        <w:rPr>
          <w:rFonts w:cstheme="minorHAnsi"/>
          <w:sz w:val="21"/>
          <w:szCs w:val="21"/>
        </w:rPr>
      </w:pPr>
    </w:p>
    <w:p w:rsidR="007643D3" w:rsidRDefault="00360D93" w:rsidP="002E2BBE">
      <w:pPr>
        <w:autoSpaceDE w:val="0"/>
        <w:autoSpaceDN w:val="0"/>
        <w:adjustRightInd w:val="0"/>
        <w:spacing w:after="0" w:line="240" w:lineRule="auto"/>
        <w:jc w:val="both"/>
        <w:rPr>
          <w:rFonts w:cstheme="minorHAnsi"/>
          <w:sz w:val="21"/>
          <w:szCs w:val="21"/>
        </w:rPr>
      </w:pPr>
      <w:r>
        <w:rPr>
          <w:rFonts w:cstheme="minorHAnsi"/>
          <w:sz w:val="21"/>
          <w:szCs w:val="21"/>
        </w:rPr>
        <w:t xml:space="preserve">Algunas diferencias </w:t>
      </w:r>
      <w:r w:rsidR="00BC131F">
        <w:rPr>
          <w:rFonts w:cstheme="minorHAnsi"/>
          <w:sz w:val="21"/>
          <w:szCs w:val="21"/>
        </w:rPr>
        <w:t xml:space="preserve">entre el hoy y ese momento </w:t>
      </w:r>
      <w:r>
        <w:rPr>
          <w:rFonts w:cstheme="minorHAnsi"/>
          <w:sz w:val="21"/>
          <w:szCs w:val="21"/>
        </w:rPr>
        <w:t>pasado</w:t>
      </w:r>
      <w:r w:rsidR="00BC131F">
        <w:rPr>
          <w:rFonts w:cstheme="minorHAnsi"/>
          <w:sz w:val="21"/>
          <w:szCs w:val="21"/>
        </w:rPr>
        <w:t>-</w:t>
      </w:r>
      <w:r>
        <w:rPr>
          <w:rFonts w:cstheme="minorHAnsi"/>
          <w:sz w:val="21"/>
          <w:szCs w:val="21"/>
        </w:rPr>
        <w:t xml:space="preserve">cercano tiene que ver con que recién </w:t>
      </w:r>
      <w:r w:rsidR="00BC131F">
        <w:rPr>
          <w:rFonts w:cstheme="minorHAnsi"/>
          <w:sz w:val="21"/>
          <w:szCs w:val="21"/>
        </w:rPr>
        <w:t>se comenzaba a acuñar</w:t>
      </w:r>
      <w:r>
        <w:rPr>
          <w:rFonts w:cstheme="minorHAnsi"/>
          <w:sz w:val="21"/>
          <w:szCs w:val="21"/>
        </w:rPr>
        <w:t xml:space="preserve"> el término </w:t>
      </w:r>
      <w:r w:rsidRPr="00BC131F">
        <w:rPr>
          <w:rFonts w:cstheme="minorHAnsi"/>
          <w:i/>
          <w:sz w:val="21"/>
          <w:szCs w:val="21"/>
        </w:rPr>
        <w:t>‘war of talent’,</w:t>
      </w:r>
      <w:r>
        <w:rPr>
          <w:rFonts w:cstheme="minorHAnsi"/>
          <w:sz w:val="21"/>
          <w:szCs w:val="21"/>
        </w:rPr>
        <w:t xml:space="preserve">  </w:t>
      </w:r>
      <w:r w:rsidR="00BC131F">
        <w:rPr>
          <w:rFonts w:cstheme="minorHAnsi"/>
          <w:sz w:val="21"/>
          <w:szCs w:val="21"/>
        </w:rPr>
        <w:t xml:space="preserve">por ejemplo, o que </w:t>
      </w:r>
      <w:r>
        <w:rPr>
          <w:rFonts w:cstheme="minorHAnsi"/>
          <w:sz w:val="21"/>
          <w:szCs w:val="21"/>
        </w:rPr>
        <w:t>no</w:t>
      </w:r>
      <w:r w:rsidR="00BE2F56" w:rsidRPr="00BE2F56">
        <w:rPr>
          <w:rFonts w:cstheme="minorHAnsi"/>
          <w:sz w:val="21"/>
          <w:szCs w:val="21"/>
        </w:rPr>
        <w:t xml:space="preserve"> </w:t>
      </w:r>
      <w:r w:rsidR="00BC131F">
        <w:rPr>
          <w:rFonts w:cstheme="minorHAnsi"/>
          <w:sz w:val="21"/>
          <w:szCs w:val="21"/>
        </w:rPr>
        <w:t xml:space="preserve">se </w:t>
      </w:r>
      <w:r w:rsidR="00BE2F56" w:rsidRPr="00BE2F56">
        <w:rPr>
          <w:rFonts w:cstheme="minorHAnsi"/>
          <w:sz w:val="21"/>
          <w:szCs w:val="21"/>
        </w:rPr>
        <w:t xml:space="preserve">contaba con las </w:t>
      </w:r>
      <w:r w:rsidR="00695D79" w:rsidRPr="00BE2F56">
        <w:rPr>
          <w:rFonts w:cstheme="minorHAnsi"/>
          <w:sz w:val="21"/>
          <w:szCs w:val="21"/>
        </w:rPr>
        <w:t xml:space="preserve">herramientas que </w:t>
      </w:r>
      <w:r w:rsidR="00BC131F">
        <w:rPr>
          <w:rFonts w:cstheme="minorHAnsi"/>
          <w:sz w:val="21"/>
          <w:szCs w:val="21"/>
        </w:rPr>
        <w:t>están a disposición ahora</w:t>
      </w:r>
      <w:r w:rsidR="00BE2F56" w:rsidRPr="00BE2F56">
        <w:rPr>
          <w:rFonts w:cstheme="minorHAnsi"/>
          <w:sz w:val="21"/>
          <w:szCs w:val="21"/>
        </w:rPr>
        <w:t xml:space="preserve"> ni </w:t>
      </w:r>
      <w:r>
        <w:rPr>
          <w:rFonts w:cstheme="minorHAnsi"/>
          <w:sz w:val="21"/>
          <w:szCs w:val="21"/>
        </w:rPr>
        <w:t xml:space="preserve">con que </w:t>
      </w:r>
      <w:r w:rsidR="00BE2F56" w:rsidRPr="00BE2F56">
        <w:rPr>
          <w:rFonts w:cstheme="minorHAnsi"/>
          <w:sz w:val="21"/>
          <w:szCs w:val="21"/>
        </w:rPr>
        <w:t xml:space="preserve">tampoco había tanta experiencia con respecto a cómo </w:t>
      </w:r>
      <w:r>
        <w:rPr>
          <w:rFonts w:cstheme="minorHAnsi"/>
          <w:sz w:val="21"/>
          <w:szCs w:val="21"/>
        </w:rPr>
        <w:t>llevar adelante</w:t>
      </w:r>
      <w:r w:rsidR="00BE2F56" w:rsidRPr="00BE2F56">
        <w:rPr>
          <w:rFonts w:cstheme="minorHAnsi"/>
          <w:sz w:val="21"/>
          <w:szCs w:val="21"/>
        </w:rPr>
        <w:t xml:space="preserve"> un proyecto de este tipo</w:t>
      </w:r>
      <w:r w:rsidR="00BE2F56">
        <w:rPr>
          <w:rFonts w:cstheme="minorHAnsi"/>
          <w:sz w:val="21"/>
          <w:szCs w:val="21"/>
        </w:rPr>
        <w:t xml:space="preserve">, </w:t>
      </w:r>
      <w:r>
        <w:rPr>
          <w:rFonts w:cstheme="minorHAnsi"/>
          <w:sz w:val="21"/>
          <w:szCs w:val="21"/>
        </w:rPr>
        <w:t xml:space="preserve">era todo más bien a prueba y error. Así las cosas, </w:t>
      </w:r>
      <w:r w:rsidR="00BE2F56">
        <w:rPr>
          <w:rFonts w:cstheme="minorHAnsi"/>
          <w:sz w:val="21"/>
          <w:szCs w:val="21"/>
        </w:rPr>
        <w:t xml:space="preserve">me encontré con más de un obstáculo, </w:t>
      </w:r>
      <w:r>
        <w:rPr>
          <w:rFonts w:cstheme="minorHAnsi"/>
          <w:sz w:val="21"/>
          <w:szCs w:val="21"/>
        </w:rPr>
        <w:t xml:space="preserve">con </w:t>
      </w:r>
      <w:r w:rsidR="00BE2F56">
        <w:rPr>
          <w:rFonts w:cstheme="minorHAnsi"/>
          <w:sz w:val="21"/>
          <w:szCs w:val="21"/>
        </w:rPr>
        <w:t xml:space="preserve">más de un intento de abandonar, </w:t>
      </w:r>
      <w:r>
        <w:rPr>
          <w:rFonts w:cstheme="minorHAnsi"/>
          <w:sz w:val="21"/>
          <w:szCs w:val="21"/>
        </w:rPr>
        <w:t xml:space="preserve">con </w:t>
      </w:r>
      <w:r w:rsidR="00BE2F56">
        <w:rPr>
          <w:rFonts w:cstheme="minorHAnsi"/>
          <w:sz w:val="21"/>
          <w:szCs w:val="21"/>
        </w:rPr>
        <w:t>más de un</w:t>
      </w:r>
      <w:r>
        <w:rPr>
          <w:rFonts w:cstheme="minorHAnsi"/>
          <w:sz w:val="21"/>
          <w:szCs w:val="21"/>
        </w:rPr>
        <w:t xml:space="preserve"> doble mensaje matricial… </w:t>
      </w:r>
      <w:r w:rsidR="00EF74E4">
        <w:rPr>
          <w:rFonts w:cstheme="minorHAnsi"/>
          <w:sz w:val="21"/>
          <w:szCs w:val="21"/>
        </w:rPr>
        <w:t>E</w:t>
      </w:r>
      <w:r>
        <w:rPr>
          <w:rFonts w:cstheme="minorHAnsi"/>
          <w:sz w:val="21"/>
          <w:szCs w:val="21"/>
        </w:rPr>
        <w:t xml:space="preserve">n resumen, quienes se supone debíamos saber cómo hacerlo, </w:t>
      </w:r>
      <w:r w:rsidR="00EF74E4">
        <w:rPr>
          <w:rFonts w:cstheme="minorHAnsi"/>
          <w:sz w:val="21"/>
          <w:szCs w:val="21"/>
        </w:rPr>
        <w:t xml:space="preserve">quienes debíamos </w:t>
      </w:r>
      <w:r>
        <w:rPr>
          <w:rFonts w:cstheme="minorHAnsi"/>
          <w:sz w:val="21"/>
          <w:szCs w:val="21"/>
        </w:rPr>
        <w:t>tener ese know-how de proceso, no lo teníamos, aún lo estábamos buscando.  Afortunadamente, h</w:t>
      </w:r>
      <w:r w:rsidR="00BE2F56">
        <w:rPr>
          <w:rFonts w:cstheme="minorHAnsi"/>
          <w:sz w:val="21"/>
          <w:szCs w:val="21"/>
        </w:rPr>
        <w:t xml:space="preserve">oy </w:t>
      </w:r>
      <w:r>
        <w:rPr>
          <w:rFonts w:cstheme="minorHAnsi"/>
          <w:sz w:val="21"/>
          <w:szCs w:val="21"/>
        </w:rPr>
        <w:t xml:space="preserve">todo </w:t>
      </w:r>
      <w:r w:rsidR="00BE2F56">
        <w:rPr>
          <w:rFonts w:cstheme="minorHAnsi"/>
          <w:sz w:val="21"/>
          <w:szCs w:val="21"/>
        </w:rPr>
        <w:t>ese  aprendizaje ya se capitalizó</w:t>
      </w:r>
      <w:r>
        <w:rPr>
          <w:rFonts w:cstheme="minorHAnsi"/>
          <w:sz w:val="21"/>
          <w:szCs w:val="21"/>
        </w:rPr>
        <w:t>, tomó cuerpo de conocimiento</w:t>
      </w:r>
      <w:r w:rsidR="00BE2F56">
        <w:rPr>
          <w:rFonts w:cstheme="minorHAnsi"/>
          <w:sz w:val="21"/>
          <w:szCs w:val="21"/>
        </w:rPr>
        <w:t xml:space="preserve"> y mi idea es compartirlo</w:t>
      </w:r>
      <w:r>
        <w:rPr>
          <w:rFonts w:cstheme="minorHAnsi"/>
          <w:sz w:val="21"/>
          <w:szCs w:val="21"/>
        </w:rPr>
        <w:t xml:space="preserve"> en este documento</w:t>
      </w:r>
      <w:r w:rsidR="00BE2F56">
        <w:rPr>
          <w:rFonts w:cstheme="minorHAnsi"/>
          <w:sz w:val="21"/>
          <w:szCs w:val="21"/>
        </w:rPr>
        <w:t xml:space="preserve">. </w:t>
      </w:r>
      <w:r w:rsidR="00695D79" w:rsidRPr="00BE2F56">
        <w:rPr>
          <w:rFonts w:cstheme="minorHAnsi"/>
          <w:sz w:val="21"/>
          <w:szCs w:val="21"/>
        </w:rPr>
        <w:t xml:space="preserve">Es por eso que </w:t>
      </w:r>
      <w:r w:rsidR="00BE2F56" w:rsidRPr="00BE2F56">
        <w:rPr>
          <w:rFonts w:cstheme="minorHAnsi"/>
          <w:sz w:val="21"/>
          <w:szCs w:val="21"/>
        </w:rPr>
        <w:t xml:space="preserve">escribiré este whitepaper con </w:t>
      </w:r>
      <w:r w:rsidR="00BE2F56" w:rsidRPr="0055372F">
        <w:rPr>
          <w:rFonts w:cstheme="minorHAnsi"/>
          <w:b/>
          <w:sz w:val="21"/>
          <w:szCs w:val="21"/>
        </w:rPr>
        <w:t>dos sombreros</w:t>
      </w:r>
      <w:r w:rsidR="0055372F">
        <w:rPr>
          <w:rFonts w:cstheme="minorHAnsi"/>
          <w:sz w:val="21"/>
          <w:szCs w:val="21"/>
        </w:rPr>
        <w:t xml:space="preserve"> a la vez</w:t>
      </w:r>
      <w:r w:rsidR="00BE2F56" w:rsidRPr="00BE2F56">
        <w:rPr>
          <w:rFonts w:cstheme="minorHAnsi"/>
          <w:sz w:val="21"/>
          <w:szCs w:val="21"/>
        </w:rPr>
        <w:t xml:space="preserve">, que alternaré para una mayor identificación con </w:t>
      </w:r>
      <w:r w:rsidR="00BE2F56">
        <w:rPr>
          <w:rFonts w:cstheme="minorHAnsi"/>
          <w:sz w:val="21"/>
          <w:szCs w:val="21"/>
        </w:rPr>
        <w:t>Usted</w:t>
      </w:r>
      <w:r w:rsidR="00EF74E4">
        <w:rPr>
          <w:rFonts w:cstheme="minorHAnsi"/>
          <w:sz w:val="21"/>
          <w:szCs w:val="21"/>
        </w:rPr>
        <w:t>: CONSULTOR o GERENTE RH. Y asumo que usted</w:t>
      </w:r>
      <w:r w:rsidR="00BE2F56">
        <w:rPr>
          <w:rFonts w:cstheme="minorHAnsi"/>
          <w:sz w:val="21"/>
          <w:szCs w:val="21"/>
        </w:rPr>
        <w:t xml:space="preserve">, </w:t>
      </w:r>
      <w:r w:rsidR="00BE2F56" w:rsidRPr="00BE2F56">
        <w:rPr>
          <w:rFonts w:cstheme="minorHAnsi"/>
          <w:sz w:val="21"/>
          <w:szCs w:val="21"/>
        </w:rPr>
        <w:t xml:space="preserve">lector, será alguien con alta </w:t>
      </w:r>
      <w:r w:rsidR="00BE2F56" w:rsidRPr="007643D3">
        <w:rPr>
          <w:rFonts w:cstheme="minorHAnsi"/>
          <w:b/>
          <w:sz w:val="21"/>
          <w:szCs w:val="21"/>
        </w:rPr>
        <w:t xml:space="preserve">responsabilidad personal </w:t>
      </w:r>
      <w:r w:rsidR="00BE2F56" w:rsidRPr="00BE2F56">
        <w:rPr>
          <w:rFonts w:cstheme="minorHAnsi"/>
          <w:sz w:val="21"/>
          <w:szCs w:val="21"/>
        </w:rPr>
        <w:t xml:space="preserve">y </w:t>
      </w:r>
      <w:r w:rsidR="00BE2F56" w:rsidRPr="007643D3">
        <w:rPr>
          <w:rFonts w:cstheme="minorHAnsi"/>
          <w:b/>
          <w:sz w:val="21"/>
          <w:szCs w:val="21"/>
        </w:rPr>
        <w:t>compromiso</w:t>
      </w:r>
      <w:r w:rsidR="00BE2F56" w:rsidRPr="00BE2F56">
        <w:rPr>
          <w:rFonts w:cstheme="minorHAnsi"/>
          <w:sz w:val="21"/>
          <w:szCs w:val="21"/>
        </w:rPr>
        <w:t xml:space="preserve"> por diseñar, implementar, medir y mejorar un proyecto</w:t>
      </w:r>
      <w:r w:rsidR="00BE2F56">
        <w:rPr>
          <w:rFonts w:cstheme="minorHAnsi"/>
          <w:sz w:val="21"/>
          <w:szCs w:val="21"/>
        </w:rPr>
        <w:t xml:space="preserve"> para el desarrollo de sus recursos humanos</w:t>
      </w:r>
      <w:r w:rsidR="0055372F">
        <w:rPr>
          <w:rFonts w:cstheme="minorHAnsi"/>
          <w:sz w:val="21"/>
          <w:szCs w:val="21"/>
        </w:rPr>
        <w:t>.</w:t>
      </w:r>
      <w:r w:rsidR="007643D3">
        <w:rPr>
          <w:rFonts w:cstheme="minorHAnsi"/>
          <w:sz w:val="21"/>
          <w:szCs w:val="21"/>
        </w:rPr>
        <w:t xml:space="preserve"> Si todo sale bien, el eco de ese compromiso resonará para que</w:t>
      </w:r>
      <w:r w:rsidR="003B32CD">
        <w:rPr>
          <w:rFonts w:cstheme="minorHAnsi"/>
          <w:sz w:val="21"/>
          <w:szCs w:val="21"/>
        </w:rPr>
        <w:t xml:space="preserve"> </w:t>
      </w:r>
      <w:r w:rsidR="007643D3">
        <w:rPr>
          <w:rFonts w:cstheme="minorHAnsi"/>
          <w:sz w:val="21"/>
          <w:szCs w:val="21"/>
        </w:rPr>
        <w:t xml:space="preserve">pueda ser percibido por sus colegas y/o line managers como un legítimo </w:t>
      </w:r>
      <w:r w:rsidR="007643D3" w:rsidRPr="007643D3">
        <w:rPr>
          <w:rFonts w:cstheme="minorHAnsi"/>
          <w:i/>
          <w:sz w:val="21"/>
          <w:szCs w:val="21"/>
        </w:rPr>
        <w:t>Business Partner</w:t>
      </w:r>
      <w:r w:rsidR="007643D3">
        <w:rPr>
          <w:rFonts w:cstheme="minorHAnsi"/>
          <w:sz w:val="21"/>
          <w:szCs w:val="21"/>
        </w:rPr>
        <w:t xml:space="preserve">, que los apoya en el logro de sus objetivos, a través de la potenciación de sus equipos. </w:t>
      </w:r>
    </w:p>
    <w:p w:rsidR="007643D3" w:rsidRDefault="007643D3" w:rsidP="002E2BBE">
      <w:pPr>
        <w:autoSpaceDE w:val="0"/>
        <w:autoSpaceDN w:val="0"/>
        <w:adjustRightInd w:val="0"/>
        <w:spacing w:after="0" w:line="240" w:lineRule="auto"/>
        <w:jc w:val="both"/>
        <w:rPr>
          <w:rFonts w:cstheme="minorHAnsi"/>
          <w:sz w:val="21"/>
          <w:szCs w:val="21"/>
        </w:rPr>
      </w:pPr>
      <w:r>
        <w:rPr>
          <w:rFonts w:cstheme="minorHAnsi"/>
          <w:sz w:val="21"/>
          <w:szCs w:val="21"/>
        </w:rPr>
        <w:t xml:space="preserve">Y a usted lo consideraré </w:t>
      </w:r>
      <w:r w:rsidR="00EF74E4">
        <w:rPr>
          <w:rFonts w:cstheme="minorHAnsi"/>
          <w:sz w:val="21"/>
          <w:szCs w:val="21"/>
        </w:rPr>
        <w:t xml:space="preserve">también con un doble sombrero, </w:t>
      </w:r>
      <w:r>
        <w:rPr>
          <w:rFonts w:cstheme="minorHAnsi"/>
          <w:sz w:val="21"/>
          <w:szCs w:val="21"/>
        </w:rPr>
        <w:t xml:space="preserve">como CEO o como responsable de Recursos Humanos, y a cada uno le daré sugerencias distintas, para que se personifique con el rol que más </w:t>
      </w:r>
      <w:r w:rsidR="00EF74E4">
        <w:rPr>
          <w:rFonts w:cstheme="minorHAnsi"/>
          <w:sz w:val="21"/>
          <w:szCs w:val="21"/>
        </w:rPr>
        <w:t>precise.</w:t>
      </w:r>
    </w:p>
    <w:p w:rsidR="007643D3" w:rsidRDefault="007643D3" w:rsidP="002E2BBE">
      <w:pPr>
        <w:autoSpaceDE w:val="0"/>
        <w:autoSpaceDN w:val="0"/>
        <w:adjustRightInd w:val="0"/>
        <w:spacing w:after="0" w:line="240" w:lineRule="auto"/>
        <w:jc w:val="both"/>
        <w:rPr>
          <w:rFonts w:cstheme="minorHAnsi"/>
          <w:sz w:val="21"/>
          <w:szCs w:val="21"/>
        </w:rPr>
      </w:pPr>
    </w:p>
    <w:p w:rsidR="007643D3" w:rsidRDefault="007643D3" w:rsidP="003373BB">
      <w:pPr>
        <w:autoSpaceDE w:val="0"/>
        <w:autoSpaceDN w:val="0"/>
        <w:adjustRightInd w:val="0"/>
        <w:spacing w:after="0" w:line="240" w:lineRule="auto"/>
        <w:jc w:val="both"/>
        <w:rPr>
          <w:rFonts w:ascii="HoeflerTxt-Roman" w:hAnsi="HoeflerTxt-Roman" w:cs="HoeflerTxt-Roman"/>
          <w:color w:val="000000"/>
          <w:sz w:val="23"/>
          <w:szCs w:val="23"/>
        </w:rPr>
      </w:pPr>
      <w:r>
        <w:rPr>
          <w:rFonts w:cstheme="minorHAnsi"/>
          <w:sz w:val="21"/>
          <w:szCs w:val="21"/>
        </w:rPr>
        <w:t>Yo, d</w:t>
      </w:r>
      <w:r w:rsidR="002364C6">
        <w:rPr>
          <w:rFonts w:cstheme="minorHAnsi"/>
          <w:sz w:val="21"/>
          <w:szCs w:val="21"/>
        </w:rPr>
        <w:t>urante el transcurso de este escrito</w:t>
      </w:r>
      <w:r w:rsidR="00360D93">
        <w:rPr>
          <w:rFonts w:cstheme="minorHAnsi"/>
          <w:sz w:val="21"/>
          <w:szCs w:val="21"/>
        </w:rPr>
        <w:t xml:space="preserve"> me pararé </w:t>
      </w:r>
      <w:r w:rsidR="003B32CD">
        <w:rPr>
          <w:rFonts w:cstheme="minorHAnsi"/>
          <w:sz w:val="21"/>
          <w:szCs w:val="21"/>
        </w:rPr>
        <w:t xml:space="preserve">la mayor parte del tiempo </w:t>
      </w:r>
      <w:r w:rsidR="00360D93">
        <w:rPr>
          <w:rFonts w:cstheme="minorHAnsi"/>
          <w:sz w:val="21"/>
          <w:szCs w:val="21"/>
        </w:rPr>
        <w:t>desde el lugar de Consultor, como para darle una mirada profesional</w:t>
      </w:r>
      <w:r w:rsidR="002364C6">
        <w:rPr>
          <w:rFonts w:cstheme="minorHAnsi"/>
          <w:sz w:val="21"/>
          <w:szCs w:val="21"/>
        </w:rPr>
        <w:t xml:space="preserve"> y analítica</w:t>
      </w:r>
      <w:r w:rsidR="00360D93">
        <w:rPr>
          <w:rFonts w:cstheme="minorHAnsi"/>
          <w:sz w:val="21"/>
          <w:szCs w:val="21"/>
        </w:rPr>
        <w:t xml:space="preserve"> al proceso y, cuando se trate de prevenirlo y hacerlo abrir bien los ojos, me pondré en ese lugar en el que usted se encuentra</w:t>
      </w:r>
      <w:r w:rsidR="002364C6">
        <w:rPr>
          <w:rFonts w:cstheme="minorHAnsi"/>
          <w:sz w:val="21"/>
          <w:szCs w:val="21"/>
        </w:rPr>
        <w:t xml:space="preserve"> hoy</w:t>
      </w:r>
      <w:r w:rsidR="00360D93">
        <w:rPr>
          <w:rFonts w:cstheme="minorHAnsi"/>
          <w:sz w:val="21"/>
          <w:szCs w:val="21"/>
        </w:rPr>
        <w:t>. Empezamos?</w:t>
      </w:r>
      <w:r>
        <w:rPr>
          <w:rFonts w:ascii="HoeflerTxt-Roman" w:hAnsi="HoeflerTxt-Roman" w:cs="HoeflerTxt-Roman"/>
          <w:color w:val="000000"/>
          <w:sz w:val="23"/>
          <w:szCs w:val="23"/>
        </w:rPr>
        <w:br w:type="page"/>
      </w:r>
    </w:p>
    <w:p w:rsidR="00695D79" w:rsidRPr="003373BB" w:rsidRDefault="003373BB" w:rsidP="000E0540">
      <w:pPr>
        <w:autoSpaceDE w:val="0"/>
        <w:autoSpaceDN w:val="0"/>
        <w:adjustRightInd w:val="0"/>
        <w:spacing w:after="0" w:line="240" w:lineRule="auto"/>
        <w:rPr>
          <w:rFonts w:ascii="HoeflerTxt-Roman" w:hAnsi="HoeflerTxt-Roman" w:cs="HoeflerTxt-Roman"/>
          <w:b/>
          <w:color w:val="000000"/>
          <w:sz w:val="23"/>
          <w:szCs w:val="23"/>
        </w:rPr>
      </w:pPr>
      <w:r>
        <w:rPr>
          <w:rFonts w:ascii="HoeflerTxt-Roman" w:hAnsi="HoeflerTxt-Roman" w:cs="HoeflerTxt-Roman"/>
          <w:b/>
          <w:color w:val="000000"/>
          <w:sz w:val="23"/>
          <w:szCs w:val="23"/>
        </w:rPr>
        <w:lastRenderedPageBreak/>
        <w:t>Hay 9 Fases por la</w:t>
      </w:r>
      <w:r w:rsidR="0072000A" w:rsidRPr="003373BB">
        <w:rPr>
          <w:rFonts w:ascii="HoeflerTxt-Roman" w:hAnsi="HoeflerTxt-Roman" w:cs="HoeflerTxt-Roman"/>
          <w:b/>
          <w:color w:val="000000"/>
          <w:sz w:val="23"/>
          <w:szCs w:val="23"/>
        </w:rPr>
        <w:t xml:space="preserve">s que debe atravesar, inexorablemente, un Programa de </w:t>
      </w:r>
      <w:r w:rsidR="00C82BD7">
        <w:rPr>
          <w:rFonts w:ascii="HoeflerTxt-Roman" w:hAnsi="HoeflerTxt-Roman" w:cs="HoeflerTxt-Roman"/>
          <w:b/>
          <w:color w:val="000000"/>
          <w:sz w:val="23"/>
          <w:szCs w:val="23"/>
        </w:rPr>
        <w:t xml:space="preserve">Gestión de </w:t>
      </w:r>
      <w:r w:rsidR="0072000A" w:rsidRPr="003373BB">
        <w:rPr>
          <w:rFonts w:ascii="HoeflerTxt-Roman" w:hAnsi="HoeflerTxt-Roman" w:cs="HoeflerTxt-Roman"/>
          <w:b/>
          <w:color w:val="000000"/>
          <w:sz w:val="23"/>
          <w:szCs w:val="23"/>
        </w:rPr>
        <w:t>Talento (</w:t>
      </w:r>
      <w:r w:rsidR="00C82BD7">
        <w:rPr>
          <w:rFonts w:ascii="HoeflerTxt-Roman" w:hAnsi="HoeflerTxt-Roman" w:cs="HoeflerTxt-Roman"/>
          <w:b/>
          <w:color w:val="000000"/>
          <w:sz w:val="23"/>
          <w:szCs w:val="23"/>
        </w:rPr>
        <w:t>y e</w:t>
      </w:r>
      <w:r w:rsidR="0072000A" w:rsidRPr="003373BB">
        <w:rPr>
          <w:rFonts w:ascii="HoeflerTxt-Roman" w:hAnsi="HoeflerTxt-Roman" w:cs="HoeflerTxt-Roman"/>
          <w:b/>
          <w:color w:val="000000"/>
          <w:sz w:val="23"/>
          <w:szCs w:val="23"/>
        </w:rPr>
        <w:t>l orden no es lo de menos)</w:t>
      </w:r>
    </w:p>
    <w:p w:rsidR="00695D79" w:rsidRPr="00767419" w:rsidRDefault="00695D79" w:rsidP="00767419">
      <w:pPr>
        <w:autoSpaceDE w:val="0"/>
        <w:autoSpaceDN w:val="0"/>
        <w:adjustRightInd w:val="0"/>
        <w:spacing w:after="0" w:line="240" w:lineRule="auto"/>
        <w:rPr>
          <w:rFonts w:ascii="HoeflerTxt-Roman" w:hAnsi="HoeflerTxt-Roman" w:cs="HoeflerTxt-Roman"/>
          <w:color w:val="000000"/>
          <w:sz w:val="23"/>
          <w:szCs w:val="23"/>
        </w:rPr>
      </w:pPr>
    </w:p>
    <w:p w:rsidR="00767419" w:rsidRPr="000E0540" w:rsidRDefault="0072000A" w:rsidP="000E0540">
      <w:pPr>
        <w:pBdr>
          <w:bottom w:val="single" w:sz="4" w:space="1" w:color="auto"/>
        </w:pBdr>
        <w:autoSpaceDE w:val="0"/>
        <w:autoSpaceDN w:val="0"/>
        <w:adjustRightInd w:val="0"/>
        <w:spacing w:after="0" w:line="240" w:lineRule="auto"/>
        <w:rPr>
          <w:b/>
          <w:color w:val="215868" w:themeColor="accent5" w:themeShade="80"/>
          <w:sz w:val="23"/>
          <w:szCs w:val="23"/>
        </w:rPr>
      </w:pPr>
      <w:r w:rsidRPr="000E0540">
        <w:rPr>
          <w:b/>
          <w:color w:val="215868" w:themeColor="accent5" w:themeShade="80"/>
          <w:sz w:val="23"/>
          <w:szCs w:val="23"/>
        </w:rPr>
        <w:t>Fase 0 &gt; Entienda las verdaderas razones que</w:t>
      </w:r>
      <w:r w:rsidR="0055125B" w:rsidRPr="000E0540">
        <w:rPr>
          <w:b/>
          <w:color w:val="215868" w:themeColor="accent5" w:themeShade="80"/>
          <w:sz w:val="23"/>
          <w:szCs w:val="23"/>
        </w:rPr>
        <w:t xml:space="preserve"> (lo)</w:t>
      </w:r>
      <w:r w:rsidRPr="000E0540">
        <w:rPr>
          <w:b/>
          <w:color w:val="215868" w:themeColor="accent5" w:themeShade="80"/>
          <w:sz w:val="23"/>
          <w:szCs w:val="23"/>
        </w:rPr>
        <w:t xml:space="preserve"> impulsan a embarcarse en un programa tan delicado como éste.</w:t>
      </w:r>
    </w:p>
    <w:p w:rsidR="0072000A" w:rsidRDefault="0072000A" w:rsidP="00767419">
      <w:pPr>
        <w:autoSpaceDE w:val="0"/>
        <w:autoSpaceDN w:val="0"/>
        <w:adjustRightInd w:val="0"/>
        <w:spacing w:after="0" w:line="240" w:lineRule="auto"/>
        <w:rPr>
          <w:sz w:val="23"/>
          <w:szCs w:val="23"/>
        </w:rPr>
      </w:pPr>
    </w:p>
    <w:p w:rsidR="0072000A" w:rsidRDefault="00D36A24" w:rsidP="00767419">
      <w:pPr>
        <w:autoSpaceDE w:val="0"/>
        <w:autoSpaceDN w:val="0"/>
        <w:adjustRightInd w:val="0"/>
        <w:spacing w:after="0" w:line="240" w:lineRule="auto"/>
        <w:rPr>
          <w:sz w:val="23"/>
          <w:szCs w:val="23"/>
        </w:rPr>
      </w:pPr>
      <w:r>
        <w:rPr>
          <w:noProof/>
          <w:sz w:val="23"/>
          <w:szCs w:val="23"/>
          <w:lang w:val="es-ES_tradnl" w:eastAsia="es-ES_tradnl"/>
        </w:rPr>
        <w:drawing>
          <wp:anchor distT="0" distB="0" distL="114300" distR="114300" simplePos="0" relativeHeight="251662336" behindDoc="0" locked="0" layoutInCell="1" allowOverlap="1">
            <wp:simplePos x="1259271" y="2088274"/>
            <wp:positionH relativeFrom="margin">
              <wp:align>left</wp:align>
            </wp:positionH>
            <wp:positionV relativeFrom="margin">
              <wp:align>top</wp:align>
            </wp:positionV>
            <wp:extent cx="1297305" cy="1268971"/>
            <wp:effectExtent l="171450" t="133350" r="360045" b="312179"/>
            <wp:wrapSquare wrapText="bothSides"/>
            <wp:docPr id="21" name="20 Imagen" descr="EQUILIBRI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LIBRIIO.jpg"/>
                    <pic:cNvPicPr/>
                  </pic:nvPicPr>
                  <pic:blipFill>
                    <a:blip r:embed="rId11" cstate="print"/>
                    <a:stretch>
                      <a:fillRect/>
                    </a:stretch>
                  </pic:blipFill>
                  <pic:spPr>
                    <a:xfrm>
                      <a:off x="0" y="0"/>
                      <a:ext cx="1297305" cy="1268971"/>
                    </a:xfrm>
                    <a:prstGeom prst="rect">
                      <a:avLst/>
                    </a:prstGeom>
                    <a:ln>
                      <a:noFill/>
                    </a:ln>
                    <a:effectLst>
                      <a:outerShdw blurRad="292100" dist="139700" dir="2700000" algn="tl" rotWithShape="0">
                        <a:srgbClr val="333333">
                          <a:alpha val="65000"/>
                        </a:srgbClr>
                      </a:outerShdw>
                    </a:effectLst>
                  </pic:spPr>
                </pic:pic>
              </a:graphicData>
            </a:graphic>
          </wp:anchor>
        </w:drawing>
      </w:r>
      <w:r w:rsidR="00540995">
        <w:rPr>
          <w:sz w:val="23"/>
          <w:szCs w:val="23"/>
        </w:rPr>
        <w:t>Esta fase es tan simple como esencial, y parte de con un sugerencia: n</w:t>
      </w:r>
      <w:r w:rsidR="0072000A">
        <w:rPr>
          <w:sz w:val="23"/>
          <w:szCs w:val="23"/>
        </w:rPr>
        <w:t xml:space="preserve">o va a encontrar aliados por todos lados, no va a ser económico precisamente y no le resultará muy sencillo vender </w:t>
      </w:r>
      <w:r w:rsidR="0072000A" w:rsidRPr="0072000A">
        <w:rPr>
          <w:i/>
          <w:sz w:val="23"/>
          <w:szCs w:val="23"/>
        </w:rPr>
        <w:t>a priori</w:t>
      </w:r>
      <w:r w:rsidR="0072000A">
        <w:rPr>
          <w:sz w:val="23"/>
          <w:szCs w:val="23"/>
        </w:rPr>
        <w:t xml:space="preserve"> el retorno del Programa. </w:t>
      </w:r>
      <w:r w:rsidR="00CF0D5E">
        <w:rPr>
          <w:sz w:val="23"/>
          <w:szCs w:val="23"/>
        </w:rPr>
        <w:t>¿</w:t>
      </w:r>
      <w:r w:rsidR="0072000A">
        <w:rPr>
          <w:sz w:val="23"/>
          <w:szCs w:val="23"/>
        </w:rPr>
        <w:t xml:space="preserve">Aún quiere hacerlo? </w:t>
      </w:r>
    </w:p>
    <w:p w:rsidR="00540995" w:rsidRDefault="00540995" w:rsidP="00767419">
      <w:pPr>
        <w:autoSpaceDE w:val="0"/>
        <w:autoSpaceDN w:val="0"/>
        <w:adjustRightInd w:val="0"/>
        <w:spacing w:after="0" w:line="240" w:lineRule="auto"/>
        <w:rPr>
          <w:sz w:val="23"/>
          <w:szCs w:val="23"/>
        </w:rPr>
      </w:pPr>
    </w:p>
    <w:p w:rsidR="0072000A" w:rsidRDefault="0072000A" w:rsidP="00767419">
      <w:pPr>
        <w:autoSpaceDE w:val="0"/>
        <w:autoSpaceDN w:val="0"/>
        <w:adjustRightInd w:val="0"/>
        <w:spacing w:after="0" w:line="240" w:lineRule="auto"/>
        <w:rPr>
          <w:sz w:val="23"/>
          <w:szCs w:val="23"/>
        </w:rPr>
      </w:pPr>
      <w:r>
        <w:rPr>
          <w:sz w:val="23"/>
          <w:szCs w:val="23"/>
        </w:rPr>
        <w:t xml:space="preserve">Esa </w:t>
      </w:r>
      <w:r w:rsidRPr="0055125B">
        <w:rPr>
          <w:b/>
          <w:sz w:val="23"/>
          <w:szCs w:val="23"/>
        </w:rPr>
        <w:t>determinación</w:t>
      </w:r>
      <w:r>
        <w:rPr>
          <w:sz w:val="23"/>
          <w:szCs w:val="23"/>
        </w:rPr>
        <w:t xml:space="preserve">, no menos que eso, se necesita para seguir adelante. Si usted es el </w:t>
      </w:r>
      <w:r w:rsidRPr="003B32CD">
        <w:rPr>
          <w:i/>
          <w:sz w:val="23"/>
          <w:szCs w:val="23"/>
        </w:rPr>
        <w:t xml:space="preserve">owner </w:t>
      </w:r>
      <w:r>
        <w:rPr>
          <w:sz w:val="23"/>
          <w:szCs w:val="23"/>
        </w:rPr>
        <w:t>del proyecto</w:t>
      </w:r>
      <w:r w:rsidR="00CF0D5E">
        <w:rPr>
          <w:sz w:val="23"/>
          <w:szCs w:val="23"/>
        </w:rPr>
        <w:t xml:space="preserve"> (dueño, presidente o CEO)</w:t>
      </w:r>
      <w:r>
        <w:rPr>
          <w:sz w:val="23"/>
          <w:szCs w:val="23"/>
        </w:rPr>
        <w:t>, todo lo que leyó</w:t>
      </w:r>
      <w:r w:rsidR="00CF0D5E">
        <w:rPr>
          <w:sz w:val="23"/>
          <w:szCs w:val="23"/>
        </w:rPr>
        <w:t xml:space="preserve"> o alguien le contó sobre Dave</w:t>
      </w:r>
      <w:r>
        <w:rPr>
          <w:sz w:val="23"/>
          <w:szCs w:val="23"/>
        </w:rPr>
        <w:t xml:space="preserve"> Ulrich</w:t>
      </w:r>
      <w:r w:rsidR="00CF0D5E">
        <w:rPr>
          <w:sz w:val="23"/>
          <w:szCs w:val="23"/>
        </w:rPr>
        <w:t>,</w:t>
      </w:r>
      <w:r>
        <w:rPr>
          <w:sz w:val="23"/>
          <w:szCs w:val="23"/>
        </w:rPr>
        <w:t xml:space="preserve"> sobre </w:t>
      </w:r>
      <w:r w:rsidR="00CF0D5E">
        <w:rPr>
          <w:sz w:val="23"/>
          <w:szCs w:val="23"/>
        </w:rPr>
        <w:t>convertirse en</w:t>
      </w:r>
      <w:r>
        <w:rPr>
          <w:sz w:val="23"/>
          <w:szCs w:val="23"/>
        </w:rPr>
        <w:t xml:space="preserve"> un </w:t>
      </w:r>
      <w:r w:rsidR="00CF0D5E" w:rsidRPr="00CF0D5E">
        <w:rPr>
          <w:i/>
          <w:sz w:val="23"/>
          <w:szCs w:val="23"/>
        </w:rPr>
        <w:t xml:space="preserve">‘change </w:t>
      </w:r>
      <w:r w:rsidRPr="00CF0D5E">
        <w:rPr>
          <w:i/>
          <w:sz w:val="23"/>
          <w:szCs w:val="23"/>
        </w:rPr>
        <w:t>champio</w:t>
      </w:r>
      <w:r w:rsidR="00CF0D5E" w:rsidRPr="00CF0D5E">
        <w:rPr>
          <w:i/>
          <w:sz w:val="23"/>
          <w:szCs w:val="23"/>
        </w:rPr>
        <w:t>n’</w:t>
      </w:r>
      <w:r w:rsidR="00CF0D5E">
        <w:rPr>
          <w:i/>
          <w:sz w:val="23"/>
          <w:szCs w:val="23"/>
        </w:rPr>
        <w:t xml:space="preserve"> </w:t>
      </w:r>
      <w:r w:rsidR="00CF0D5E" w:rsidRPr="00CF0D5E">
        <w:rPr>
          <w:sz w:val="23"/>
          <w:szCs w:val="23"/>
        </w:rPr>
        <w:t>en su organización</w:t>
      </w:r>
      <w:r w:rsidR="00CF0D5E">
        <w:rPr>
          <w:i/>
          <w:sz w:val="23"/>
          <w:szCs w:val="23"/>
        </w:rPr>
        <w:t xml:space="preserve">, </w:t>
      </w:r>
      <w:r>
        <w:rPr>
          <w:sz w:val="23"/>
          <w:szCs w:val="23"/>
        </w:rPr>
        <w:t>tendrá que aplicarlo.</w:t>
      </w:r>
      <w:r w:rsidR="00CF0D5E">
        <w:rPr>
          <w:sz w:val="23"/>
          <w:szCs w:val="23"/>
        </w:rPr>
        <w:t xml:space="preserve">  O si usted y su equipo quieren avanzar varios casilleros para convertirse en legítimos </w:t>
      </w:r>
      <w:r w:rsidR="00337CA0">
        <w:rPr>
          <w:sz w:val="23"/>
          <w:szCs w:val="23"/>
        </w:rPr>
        <w:t>‘</w:t>
      </w:r>
      <w:r w:rsidR="00337CA0">
        <w:rPr>
          <w:i/>
          <w:sz w:val="23"/>
          <w:szCs w:val="23"/>
        </w:rPr>
        <w:t>business p</w:t>
      </w:r>
      <w:r w:rsidR="00CF0D5E" w:rsidRPr="00337CA0">
        <w:rPr>
          <w:i/>
          <w:sz w:val="23"/>
          <w:szCs w:val="23"/>
        </w:rPr>
        <w:t>artners</w:t>
      </w:r>
      <w:r w:rsidR="00337CA0">
        <w:rPr>
          <w:i/>
          <w:sz w:val="23"/>
          <w:szCs w:val="23"/>
        </w:rPr>
        <w:t>’</w:t>
      </w:r>
      <w:r w:rsidR="00CF0D5E">
        <w:rPr>
          <w:sz w:val="23"/>
          <w:szCs w:val="23"/>
        </w:rPr>
        <w:t>, este es el momento y no hay mejor proyecto</w:t>
      </w:r>
      <w:r w:rsidR="00DB5DE5">
        <w:rPr>
          <w:sz w:val="23"/>
          <w:szCs w:val="23"/>
        </w:rPr>
        <w:t>, que agregue más valor,</w:t>
      </w:r>
      <w:r w:rsidR="00CF0D5E">
        <w:rPr>
          <w:sz w:val="23"/>
          <w:szCs w:val="23"/>
        </w:rPr>
        <w:t xml:space="preserve"> que </w:t>
      </w:r>
      <w:r w:rsidR="00DB5DE5">
        <w:rPr>
          <w:sz w:val="23"/>
          <w:szCs w:val="23"/>
        </w:rPr>
        <w:t>é</w:t>
      </w:r>
      <w:r w:rsidR="00CF0D5E">
        <w:rPr>
          <w:sz w:val="23"/>
          <w:szCs w:val="23"/>
        </w:rPr>
        <w:t>ste.</w:t>
      </w:r>
    </w:p>
    <w:p w:rsidR="00DB5DE5" w:rsidRDefault="00DB5DE5" w:rsidP="00767419">
      <w:pPr>
        <w:autoSpaceDE w:val="0"/>
        <w:autoSpaceDN w:val="0"/>
        <w:adjustRightInd w:val="0"/>
        <w:spacing w:after="0" w:line="240" w:lineRule="auto"/>
        <w:rPr>
          <w:sz w:val="23"/>
          <w:szCs w:val="23"/>
        </w:rPr>
      </w:pPr>
    </w:p>
    <w:p w:rsidR="00DB5DE5" w:rsidRDefault="00DB5DE5" w:rsidP="00767419">
      <w:pPr>
        <w:autoSpaceDE w:val="0"/>
        <w:autoSpaceDN w:val="0"/>
        <w:adjustRightInd w:val="0"/>
        <w:spacing w:after="0" w:line="240" w:lineRule="auto"/>
        <w:rPr>
          <w:sz w:val="23"/>
          <w:szCs w:val="23"/>
        </w:rPr>
      </w:pPr>
      <w:r>
        <w:rPr>
          <w:sz w:val="23"/>
          <w:szCs w:val="23"/>
        </w:rPr>
        <w:t xml:space="preserve">Ahora, lo que suele no quedar claro desde el primer momento – y </w:t>
      </w:r>
      <w:r w:rsidR="0055125B">
        <w:rPr>
          <w:sz w:val="23"/>
          <w:szCs w:val="23"/>
        </w:rPr>
        <w:t>éste es</w:t>
      </w:r>
      <w:r>
        <w:rPr>
          <w:sz w:val="23"/>
          <w:szCs w:val="23"/>
        </w:rPr>
        <w:t xml:space="preserve"> </w:t>
      </w:r>
      <w:r w:rsidR="00DC5622">
        <w:rPr>
          <w:sz w:val="23"/>
          <w:szCs w:val="23"/>
        </w:rPr>
        <w:t xml:space="preserve">el </w:t>
      </w:r>
      <w:r>
        <w:rPr>
          <w:sz w:val="23"/>
          <w:szCs w:val="23"/>
        </w:rPr>
        <w:t xml:space="preserve">mejor momento para que quede claro – es </w:t>
      </w:r>
      <w:r w:rsidR="00DC5622">
        <w:rPr>
          <w:sz w:val="23"/>
          <w:szCs w:val="23"/>
        </w:rPr>
        <w:t xml:space="preserve">cuál es el </w:t>
      </w:r>
      <w:r w:rsidR="00DC5622" w:rsidRPr="00DC5622">
        <w:rPr>
          <w:b/>
          <w:sz w:val="23"/>
          <w:szCs w:val="23"/>
        </w:rPr>
        <w:t>alcance</w:t>
      </w:r>
      <w:r w:rsidR="00DC5622">
        <w:rPr>
          <w:b/>
          <w:sz w:val="23"/>
          <w:szCs w:val="23"/>
        </w:rPr>
        <w:t xml:space="preserve"> </w:t>
      </w:r>
      <w:r w:rsidR="00DC5622" w:rsidRPr="00DC5622">
        <w:rPr>
          <w:sz w:val="23"/>
          <w:szCs w:val="23"/>
        </w:rPr>
        <w:t xml:space="preserve">que </w:t>
      </w:r>
      <w:r w:rsidR="003B32CD">
        <w:rPr>
          <w:sz w:val="23"/>
          <w:szCs w:val="23"/>
        </w:rPr>
        <w:t xml:space="preserve">se </w:t>
      </w:r>
      <w:r w:rsidR="00DC5622" w:rsidRPr="00DC5622">
        <w:rPr>
          <w:sz w:val="23"/>
          <w:szCs w:val="23"/>
        </w:rPr>
        <w:t>persigue para el</w:t>
      </w:r>
      <w:r w:rsidR="00DC5622">
        <w:rPr>
          <w:sz w:val="23"/>
          <w:szCs w:val="23"/>
        </w:rPr>
        <w:t xml:space="preserve"> proyecto. </w:t>
      </w:r>
      <w:r w:rsidR="0087334F">
        <w:rPr>
          <w:sz w:val="23"/>
          <w:szCs w:val="23"/>
        </w:rPr>
        <w:t xml:space="preserve">Yo se lo preguntaré, pero usted debe tenerlo pensado de antemano. Algunas pistas: </w:t>
      </w:r>
      <w:r w:rsidR="00DC5622">
        <w:rPr>
          <w:sz w:val="23"/>
          <w:szCs w:val="23"/>
        </w:rPr>
        <w:t xml:space="preserve">¿Pretende que el </w:t>
      </w:r>
      <w:r w:rsidR="0087334F">
        <w:rPr>
          <w:i/>
          <w:sz w:val="23"/>
          <w:szCs w:val="23"/>
        </w:rPr>
        <w:t>entregable</w:t>
      </w:r>
      <w:r w:rsidR="00DC5622" w:rsidRPr="00DC5622">
        <w:rPr>
          <w:i/>
          <w:sz w:val="23"/>
          <w:szCs w:val="23"/>
        </w:rPr>
        <w:t xml:space="preserve"> </w:t>
      </w:r>
      <w:r w:rsidR="00DC5622">
        <w:rPr>
          <w:sz w:val="23"/>
          <w:szCs w:val="23"/>
        </w:rPr>
        <w:t>último sea  un cuadro de sucesión</w:t>
      </w:r>
      <w:r w:rsidR="0087334F">
        <w:rPr>
          <w:sz w:val="23"/>
          <w:szCs w:val="23"/>
        </w:rPr>
        <w:t>, con sus espacios cubiertos de nombres y tiempos</w:t>
      </w:r>
      <w:r w:rsidR="00DC5622">
        <w:rPr>
          <w:sz w:val="23"/>
          <w:szCs w:val="23"/>
        </w:rPr>
        <w:t>? ¿</w:t>
      </w:r>
      <w:r w:rsidR="003B32CD">
        <w:rPr>
          <w:sz w:val="23"/>
          <w:szCs w:val="23"/>
        </w:rPr>
        <w:t>O b</w:t>
      </w:r>
      <w:r w:rsidR="00DC5622">
        <w:rPr>
          <w:sz w:val="23"/>
          <w:szCs w:val="23"/>
        </w:rPr>
        <w:t>usca cont</w:t>
      </w:r>
      <w:r w:rsidR="0087334F">
        <w:rPr>
          <w:sz w:val="23"/>
          <w:szCs w:val="23"/>
        </w:rPr>
        <w:t xml:space="preserve">ar con </w:t>
      </w:r>
      <w:r w:rsidR="003B32CD">
        <w:rPr>
          <w:sz w:val="23"/>
          <w:szCs w:val="23"/>
        </w:rPr>
        <w:t>diversos</w:t>
      </w:r>
      <w:r w:rsidR="0087334F">
        <w:rPr>
          <w:sz w:val="23"/>
          <w:szCs w:val="23"/>
        </w:rPr>
        <w:t xml:space="preserve"> Reportes de P</w:t>
      </w:r>
      <w:r w:rsidR="00DC5622">
        <w:rPr>
          <w:sz w:val="23"/>
          <w:szCs w:val="23"/>
        </w:rPr>
        <w:t>otencial</w:t>
      </w:r>
      <w:r w:rsidR="0055125B">
        <w:rPr>
          <w:sz w:val="23"/>
          <w:szCs w:val="23"/>
        </w:rPr>
        <w:t>, Comportamientos y Conductas</w:t>
      </w:r>
      <w:r w:rsidR="0087334F">
        <w:rPr>
          <w:sz w:val="23"/>
          <w:szCs w:val="23"/>
        </w:rPr>
        <w:t xml:space="preserve"> </w:t>
      </w:r>
      <w:r w:rsidR="00DC5622">
        <w:rPr>
          <w:sz w:val="23"/>
          <w:szCs w:val="23"/>
        </w:rPr>
        <w:t xml:space="preserve">sobre </w:t>
      </w:r>
      <w:r w:rsidR="0087334F">
        <w:rPr>
          <w:sz w:val="23"/>
          <w:szCs w:val="23"/>
        </w:rPr>
        <w:t>su</w:t>
      </w:r>
      <w:r w:rsidR="00DC5622">
        <w:rPr>
          <w:sz w:val="23"/>
          <w:szCs w:val="23"/>
        </w:rPr>
        <w:t>s actuales jefes y managers?</w:t>
      </w:r>
      <w:r w:rsidR="002C01C4">
        <w:rPr>
          <w:sz w:val="23"/>
          <w:szCs w:val="23"/>
        </w:rPr>
        <w:t xml:space="preserve"> ¿</w:t>
      </w:r>
      <w:r w:rsidR="003B32CD">
        <w:rPr>
          <w:sz w:val="23"/>
          <w:szCs w:val="23"/>
        </w:rPr>
        <w:t>O b</w:t>
      </w:r>
      <w:r w:rsidR="002C01C4">
        <w:rPr>
          <w:sz w:val="23"/>
          <w:szCs w:val="23"/>
        </w:rPr>
        <w:t>usca sólo cumplir con requerimientos corporativos?</w:t>
      </w:r>
      <w:r w:rsidR="00DC5622">
        <w:rPr>
          <w:sz w:val="23"/>
          <w:szCs w:val="23"/>
        </w:rPr>
        <w:t xml:space="preserve"> ¿O quiere establecer KPIs, monitorear el impacto en el negocio</w:t>
      </w:r>
      <w:r w:rsidR="0087334F">
        <w:rPr>
          <w:sz w:val="23"/>
          <w:szCs w:val="23"/>
        </w:rPr>
        <w:t xml:space="preserve"> y </w:t>
      </w:r>
      <w:r w:rsidR="003B32CD">
        <w:rPr>
          <w:sz w:val="23"/>
          <w:szCs w:val="23"/>
        </w:rPr>
        <w:t>generar</w:t>
      </w:r>
      <w:r w:rsidR="0087334F">
        <w:rPr>
          <w:sz w:val="23"/>
          <w:szCs w:val="23"/>
        </w:rPr>
        <w:t xml:space="preserve"> un clima de realización profesional, </w:t>
      </w:r>
      <w:r w:rsidR="003B32CD">
        <w:rPr>
          <w:sz w:val="23"/>
          <w:szCs w:val="23"/>
        </w:rPr>
        <w:t>digno de un</w:t>
      </w:r>
      <w:r w:rsidR="0087334F">
        <w:rPr>
          <w:sz w:val="23"/>
          <w:szCs w:val="23"/>
        </w:rPr>
        <w:t xml:space="preserve"> </w:t>
      </w:r>
      <w:r w:rsidR="0087334F" w:rsidRPr="0087334F">
        <w:rPr>
          <w:i/>
          <w:sz w:val="23"/>
          <w:szCs w:val="23"/>
        </w:rPr>
        <w:t>great place to work</w:t>
      </w:r>
      <w:r w:rsidR="0087334F">
        <w:rPr>
          <w:sz w:val="23"/>
          <w:szCs w:val="23"/>
        </w:rPr>
        <w:t>?</w:t>
      </w:r>
      <w:r w:rsidR="002C01C4">
        <w:rPr>
          <w:sz w:val="23"/>
          <w:szCs w:val="23"/>
        </w:rPr>
        <w:t xml:space="preserve"> Su decisión, créame, trascenderá el “alcance” para comenzar a hablar de </w:t>
      </w:r>
      <w:r w:rsidR="0055125B">
        <w:rPr>
          <w:sz w:val="23"/>
          <w:szCs w:val="23"/>
        </w:rPr>
        <w:t xml:space="preserve">otras cosas, de </w:t>
      </w:r>
      <w:r w:rsidR="002C01C4" w:rsidRPr="002C01C4">
        <w:rPr>
          <w:i/>
          <w:sz w:val="23"/>
          <w:szCs w:val="23"/>
        </w:rPr>
        <w:t>sentido</w:t>
      </w:r>
      <w:r w:rsidR="002C01C4">
        <w:rPr>
          <w:sz w:val="23"/>
          <w:szCs w:val="23"/>
        </w:rPr>
        <w:t xml:space="preserve">, </w:t>
      </w:r>
      <w:r w:rsidR="0055125B">
        <w:rPr>
          <w:sz w:val="23"/>
          <w:szCs w:val="23"/>
        </w:rPr>
        <w:t xml:space="preserve">de </w:t>
      </w:r>
      <w:r w:rsidR="002C01C4" w:rsidRPr="002C01C4">
        <w:rPr>
          <w:i/>
          <w:sz w:val="23"/>
          <w:szCs w:val="23"/>
        </w:rPr>
        <w:t>propósito</w:t>
      </w:r>
      <w:r w:rsidR="002C01C4">
        <w:rPr>
          <w:sz w:val="23"/>
          <w:szCs w:val="23"/>
        </w:rPr>
        <w:t xml:space="preserve">, </w:t>
      </w:r>
      <w:r w:rsidR="0055125B">
        <w:rPr>
          <w:sz w:val="23"/>
          <w:szCs w:val="23"/>
        </w:rPr>
        <w:t xml:space="preserve">de </w:t>
      </w:r>
      <w:r w:rsidR="002C01C4">
        <w:rPr>
          <w:sz w:val="23"/>
          <w:szCs w:val="23"/>
        </w:rPr>
        <w:t>impacto esperado…, en otras palabras, de su</w:t>
      </w:r>
      <w:r w:rsidR="00190196">
        <w:rPr>
          <w:sz w:val="23"/>
          <w:szCs w:val="23"/>
        </w:rPr>
        <w:t xml:space="preserve"> propia</w:t>
      </w:r>
      <w:r w:rsidR="002C01C4">
        <w:rPr>
          <w:sz w:val="23"/>
          <w:szCs w:val="23"/>
        </w:rPr>
        <w:t xml:space="preserve"> </w:t>
      </w:r>
      <w:r w:rsidR="003B32CD">
        <w:rPr>
          <w:b/>
          <w:sz w:val="23"/>
          <w:szCs w:val="23"/>
        </w:rPr>
        <w:t>v</w:t>
      </w:r>
      <w:r w:rsidR="002C01C4" w:rsidRPr="00190196">
        <w:rPr>
          <w:b/>
          <w:sz w:val="23"/>
          <w:szCs w:val="23"/>
        </w:rPr>
        <w:t>isión</w:t>
      </w:r>
      <w:r w:rsidR="002C01C4">
        <w:rPr>
          <w:sz w:val="23"/>
          <w:szCs w:val="23"/>
        </w:rPr>
        <w:t>.</w:t>
      </w:r>
    </w:p>
    <w:p w:rsidR="004F0F7A" w:rsidRDefault="004F0F7A" w:rsidP="00767419">
      <w:pPr>
        <w:autoSpaceDE w:val="0"/>
        <w:autoSpaceDN w:val="0"/>
        <w:adjustRightInd w:val="0"/>
        <w:spacing w:after="0" w:line="240" w:lineRule="auto"/>
        <w:rPr>
          <w:sz w:val="23"/>
          <w:szCs w:val="23"/>
        </w:rPr>
      </w:pPr>
    </w:p>
    <w:p w:rsidR="0072000A" w:rsidRDefault="008C71C7" w:rsidP="00767419">
      <w:pPr>
        <w:autoSpaceDE w:val="0"/>
        <w:autoSpaceDN w:val="0"/>
        <w:adjustRightInd w:val="0"/>
        <w:spacing w:after="0" w:line="240" w:lineRule="auto"/>
        <w:rPr>
          <w:sz w:val="23"/>
          <w:szCs w:val="23"/>
        </w:rPr>
      </w:pPr>
      <w:r w:rsidRPr="008C71C7">
        <w:rPr>
          <w:noProof/>
          <w:lang w:val="es-ES_tradnl" w:eastAsia="es-ES_tradnl"/>
        </w:rPr>
        <w:drawing>
          <wp:inline distT="0" distB="0" distL="0" distR="0">
            <wp:extent cx="2838202" cy="1814336"/>
            <wp:effectExtent l="19050" t="0" r="248"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cstate="print"/>
                    <a:srcRect/>
                    <a:stretch>
                      <a:fillRect/>
                    </a:stretch>
                  </pic:blipFill>
                  <pic:spPr bwMode="auto">
                    <a:xfrm>
                      <a:off x="0" y="0"/>
                      <a:ext cx="2838455" cy="1814498"/>
                    </a:xfrm>
                    <a:prstGeom prst="rect">
                      <a:avLst/>
                    </a:prstGeom>
                    <a:noFill/>
                    <a:ln w="9525">
                      <a:noFill/>
                      <a:miter lim="800000"/>
                      <a:headEnd/>
                      <a:tailEnd/>
                    </a:ln>
                  </pic:spPr>
                </pic:pic>
              </a:graphicData>
            </a:graphic>
          </wp:inline>
        </w:drawing>
      </w:r>
    </w:p>
    <w:p w:rsidR="00C82BD7" w:rsidRDefault="00C82BD7" w:rsidP="00767419">
      <w:pPr>
        <w:autoSpaceDE w:val="0"/>
        <w:autoSpaceDN w:val="0"/>
        <w:adjustRightInd w:val="0"/>
        <w:spacing w:after="0" w:line="240" w:lineRule="auto"/>
        <w:rPr>
          <w:sz w:val="23"/>
          <w:szCs w:val="23"/>
        </w:rPr>
      </w:pPr>
    </w:p>
    <w:p w:rsidR="00C82BD7" w:rsidRDefault="00C82BD7" w:rsidP="00767419">
      <w:pPr>
        <w:autoSpaceDE w:val="0"/>
        <w:autoSpaceDN w:val="0"/>
        <w:adjustRightInd w:val="0"/>
        <w:spacing w:after="0" w:line="240" w:lineRule="auto"/>
        <w:rPr>
          <w:sz w:val="23"/>
          <w:szCs w:val="23"/>
        </w:rPr>
      </w:pPr>
    </w:p>
    <w:p w:rsidR="00C82BD7" w:rsidRDefault="00C82BD7" w:rsidP="00767419">
      <w:pPr>
        <w:autoSpaceDE w:val="0"/>
        <w:autoSpaceDN w:val="0"/>
        <w:adjustRightInd w:val="0"/>
        <w:spacing w:after="0" w:line="240" w:lineRule="auto"/>
        <w:rPr>
          <w:sz w:val="23"/>
          <w:szCs w:val="23"/>
        </w:rPr>
      </w:pPr>
    </w:p>
    <w:p w:rsidR="00C82BD7" w:rsidRDefault="00C82BD7" w:rsidP="00767419">
      <w:pPr>
        <w:autoSpaceDE w:val="0"/>
        <w:autoSpaceDN w:val="0"/>
        <w:adjustRightInd w:val="0"/>
        <w:spacing w:after="0" w:line="240" w:lineRule="auto"/>
        <w:rPr>
          <w:sz w:val="23"/>
          <w:szCs w:val="23"/>
        </w:rPr>
      </w:pPr>
    </w:p>
    <w:p w:rsidR="00C82BD7" w:rsidRDefault="00C82BD7" w:rsidP="00767419">
      <w:pPr>
        <w:autoSpaceDE w:val="0"/>
        <w:autoSpaceDN w:val="0"/>
        <w:adjustRightInd w:val="0"/>
        <w:spacing w:after="0" w:line="240" w:lineRule="auto"/>
        <w:rPr>
          <w:sz w:val="23"/>
          <w:szCs w:val="23"/>
        </w:rPr>
      </w:pPr>
    </w:p>
    <w:p w:rsidR="00C82BD7" w:rsidRDefault="00C82BD7" w:rsidP="00767419">
      <w:pPr>
        <w:autoSpaceDE w:val="0"/>
        <w:autoSpaceDN w:val="0"/>
        <w:adjustRightInd w:val="0"/>
        <w:spacing w:after="0" w:line="240" w:lineRule="auto"/>
        <w:rPr>
          <w:sz w:val="23"/>
          <w:szCs w:val="23"/>
        </w:rPr>
      </w:pPr>
    </w:p>
    <w:p w:rsidR="00C82BD7" w:rsidRDefault="00C82BD7" w:rsidP="00767419">
      <w:pPr>
        <w:autoSpaceDE w:val="0"/>
        <w:autoSpaceDN w:val="0"/>
        <w:adjustRightInd w:val="0"/>
        <w:spacing w:after="0" w:line="240" w:lineRule="auto"/>
        <w:rPr>
          <w:sz w:val="23"/>
          <w:szCs w:val="23"/>
        </w:rPr>
      </w:pPr>
    </w:p>
    <w:p w:rsidR="00C82BD7" w:rsidRDefault="00C82BD7" w:rsidP="00767419">
      <w:pPr>
        <w:autoSpaceDE w:val="0"/>
        <w:autoSpaceDN w:val="0"/>
        <w:adjustRightInd w:val="0"/>
        <w:spacing w:after="0" w:line="240" w:lineRule="auto"/>
        <w:rPr>
          <w:sz w:val="23"/>
          <w:szCs w:val="23"/>
        </w:rPr>
      </w:pPr>
    </w:p>
    <w:p w:rsidR="00C82BD7" w:rsidRDefault="00C82BD7" w:rsidP="00767419">
      <w:pPr>
        <w:autoSpaceDE w:val="0"/>
        <w:autoSpaceDN w:val="0"/>
        <w:adjustRightInd w:val="0"/>
        <w:spacing w:after="0" w:line="240" w:lineRule="auto"/>
        <w:rPr>
          <w:sz w:val="23"/>
          <w:szCs w:val="23"/>
        </w:rPr>
      </w:pPr>
    </w:p>
    <w:p w:rsidR="0055125B" w:rsidRDefault="0055125B" w:rsidP="00767419">
      <w:pPr>
        <w:autoSpaceDE w:val="0"/>
        <w:autoSpaceDN w:val="0"/>
        <w:adjustRightInd w:val="0"/>
        <w:spacing w:after="0" w:line="240" w:lineRule="auto"/>
        <w:rPr>
          <w:sz w:val="23"/>
          <w:szCs w:val="23"/>
        </w:rPr>
      </w:pPr>
    </w:p>
    <w:p w:rsidR="00F45F6A" w:rsidRPr="000E0540" w:rsidRDefault="00D36A24" w:rsidP="0058147F">
      <w:pPr>
        <w:pBdr>
          <w:bottom w:val="single" w:sz="4" w:space="1" w:color="auto"/>
        </w:pBdr>
        <w:autoSpaceDE w:val="0"/>
        <w:autoSpaceDN w:val="0"/>
        <w:adjustRightInd w:val="0"/>
        <w:spacing w:after="0" w:line="240" w:lineRule="auto"/>
        <w:rPr>
          <w:b/>
          <w:color w:val="215868" w:themeColor="accent5" w:themeShade="80"/>
          <w:sz w:val="23"/>
          <w:szCs w:val="23"/>
        </w:rPr>
      </w:pPr>
      <w:r>
        <w:rPr>
          <w:b/>
          <w:noProof/>
          <w:color w:val="215868" w:themeColor="accent5" w:themeShade="80"/>
          <w:sz w:val="23"/>
          <w:szCs w:val="23"/>
          <w:lang w:val="es-ES_tradnl" w:eastAsia="es-ES_tradnl"/>
        </w:rPr>
        <w:drawing>
          <wp:anchor distT="0" distB="0" distL="114300" distR="114300" simplePos="0" relativeHeight="251663360" behindDoc="0" locked="0" layoutInCell="1" allowOverlap="1">
            <wp:simplePos x="1259271" y="1205405"/>
            <wp:positionH relativeFrom="margin">
              <wp:align>left</wp:align>
            </wp:positionH>
            <wp:positionV relativeFrom="margin">
              <wp:align>center</wp:align>
            </wp:positionV>
            <wp:extent cx="2334019" cy="1562801"/>
            <wp:effectExtent l="171450" t="133350" r="371081" b="304099"/>
            <wp:wrapSquare wrapText="bothSides"/>
            <wp:docPr id="22" name="21 Imagen" descr="leaders-grou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s-group3.jpg"/>
                    <pic:cNvPicPr/>
                  </pic:nvPicPr>
                  <pic:blipFill>
                    <a:blip r:embed="rId13" cstate="print"/>
                    <a:stretch>
                      <a:fillRect/>
                    </a:stretch>
                  </pic:blipFill>
                  <pic:spPr>
                    <a:xfrm>
                      <a:off x="0" y="0"/>
                      <a:ext cx="2334019" cy="1562801"/>
                    </a:xfrm>
                    <a:prstGeom prst="rect">
                      <a:avLst/>
                    </a:prstGeom>
                    <a:ln>
                      <a:noFill/>
                    </a:ln>
                    <a:effectLst>
                      <a:outerShdw blurRad="292100" dist="139700" dir="2700000" algn="tl" rotWithShape="0">
                        <a:srgbClr val="333333">
                          <a:alpha val="65000"/>
                        </a:srgbClr>
                      </a:outerShdw>
                    </a:effectLst>
                  </pic:spPr>
                </pic:pic>
              </a:graphicData>
            </a:graphic>
          </wp:anchor>
        </w:drawing>
      </w:r>
      <w:r w:rsidR="0058147F" w:rsidRPr="000E0540">
        <w:rPr>
          <w:b/>
          <w:color w:val="215868" w:themeColor="accent5" w:themeShade="80"/>
          <w:sz w:val="23"/>
          <w:szCs w:val="23"/>
        </w:rPr>
        <w:t>FASE I</w:t>
      </w:r>
      <w:r w:rsidR="00F45F6A" w:rsidRPr="000E0540">
        <w:rPr>
          <w:b/>
          <w:color w:val="215868" w:themeColor="accent5" w:themeShade="80"/>
          <w:sz w:val="23"/>
          <w:szCs w:val="23"/>
        </w:rPr>
        <w:t xml:space="preserve"> &gt; Comparta, comunique y </w:t>
      </w:r>
      <w:r w:rsidR="004577F3" w:rsidRPr="000E0540">
        <w:rPr>
          <w:b/>
          <w:color w:val="215868" w:themeColor="accent5" w:themeShade="80"/>
          <w:sz w:val="23"/>
          <w:szCs w:val="23"/>
        </w:rPr>
        <w:t>asegúrese</w:t>
      </w:r>
      <w:r w:rsidR="00F45F6A" w:rsidRPr="000E0540">
        <w:rPr>
          <w:b/>
          <w:color w:val="215868" w:themeColor="accent5" w:themeShade="80"/>
          <w:sz w:val="23"/>
          <w:szCs w:val="23"/>
        </w:rPr>
        <w:t xml:space="preserve"> que se entienda – en cascada - el Intento Estratégico y los Objetivos </w:t>
      </w:r>
      <w:r w:rsidR="00540995">
        <w:rPr>
          <w:b/>
          <w:color w:val="215868" w:themeColor="accent5" w:themeShade="80"/>
          <w:sz w:val="23"/>
          <w:szCs w:val="23"/>
        </w:rPr>
        <w:t>su Grupo / Empresa</w:t>
      </w:r>
    </w:p>
    <w:p w:rsidR="00F45F6A" w:rsidRDefault="00F45F6A" w:rsidP="00F45F6A">
      <w:pPr>
        <w:autoSpaceDE w:val="0"/>
        <w:autoSpaceDN w:val="0"/>
        <w:adjustRightInd w:val="0"/>
        <w:spacing w:after="0" w:line="240" w:lineRule="auto"/>
        <w:rPr>
          <w:sz w:val="23"/>
          <w:szCs w:val="23"/>
        </w:rPr>
      </w:pPr>
    </w:p>
    <w:p w:rsidR="00F45F6A" w:rsidRDefault="0055125B" w:rsidP="00F50F55">
      <w:pPr>
        <w:autoSpaceDE w:val="0"/>
        <w:autoSpaceDN w:val="0"/>
        <w:adjustRightInd w:val="0"/>
        <w:spacing w:after="0" w:line="240" w:lineRule="auto"/>
        <w:rPr>
          <w:sz w:val="23"/>
          <w:szCs w:val="23"/>
        </w:rPr>
      </w:pPr>
      <w:r>
        <w:rPr>
          <w:sz w:val="23"/>
          <w:szCs w:val="23"/>
        </w:rPr>
        <w:t>No lo conozco, pero si quien está leyendo es el número uno de la empresa (o alguien del nivel siguiente de reporte)</w:t>
      </w:r>
      <w:r w:rsidR="009D7BBD">
        <w:rPr>
          <w:sz w:val="23"/>
          <w:szCs w:val="23"/>
        </w:rPr>
        <w:t xml:space="preserve"> no d</w:t>
      </w:r>
      <w:r w:rsidR="009B178C">
        <w:rPr>
          <w:sz w:val="23"/>
          <w:szCs w:val="23"/>
        </w:rPr>
        <w:t>e</w:t>
      </w:r>
      <w:r w:rsidR="009D7BBD">
        <w:rPr>
          <w:sz w:val="23"/>
          <w:szCs w:val="23"/>
        </w:rPr>
        <w:t xml:space="preserve"> por descontado que </w:t>
      </w:r>
      <w:r w:rsidR="00FF420E">
        <w:rPr>
          <w:sz w:val="23"/>
          <w:szCs w:val="23"/>
        </w:rPr>
        <w:t xml:space="preserve">el team de </w:t>
      </w:r>
      <w:r w:rsidR="009D7BBD">
        <w:rPr>
          <w:sz w:val="23"/>
          <w:szCs w:val="23"/>
        </w:rPr>
        <w:t xml:space="preserve">Recursos Humanos sabe sobre </w:t>
      </w:r>
      <w:r w:rsidR="00F50F55" w:rsidRPr="00F50F55">
        <w:rPr>
          <w:sz w:val="23"/>
          <w:szCs w:val="23"/>
        </w:rPr>
        <w:t xml:space="preserve">los planes de cada unidad de negocios, </w:t>
      </w:r>
      <w:r w:rsidR="00F50F55">
        <w:rPr>
          <w:sz w:val="23"/>
          <w:szCs w:val="23"/>
        </w:rPr>
        <w:t>ni que sabe</w:t>
      </w:r>
      <w:r w:rsidR="00FF420E">
        <w:rPr>
          <w:sz w:val="23"/>
          <w:szCs w:val="23"/>
        </w:rPr>
        <w:t>n</w:t>
      </w:r>
      <w:r w:rsidR="00F50F55">
        <w:rPr>
          <w:sz w:val="23"/>
          <w:szCs w:val="23"/>
        </w:rPr>
        <w:t xml:space="preserve"> </w:t>
      </w:r>
      <w:r w:rsidR="00F50F55" w:rsidRPr="00F50F55">
        <w:rPr>
          <w:sz w:val="23"/>
          <w:szCs w:val="23"/>
        </w:rPr>
        <w:t xml:space="preserve">de la </w:t>
      </w:r>
      <w:r w:rsidR="009D7BBD">
        <w:rPr>
          <w:sz w:val="23"/>
          <w:szCs w:val="23"/>
        </w:rPr>
        <w:t>estrategia</w:t>
      </w:r>
      <w:r w:rsidR="00F50F55">
        <w:rPr>
          <w:sz w:val="23"/>
          <w:szCs w:val="23"/>
        </w:rPr>
        <w:t>, ni que sabe</w:t>
      </w:r>
      <w:r w:rsidR="00FF420E">
        <w:rPr>
          <w:sz w:val="23"/>
          <w:szCs w:val="23"/>
        </w:rPr>
        <w:t>n</w:t>
      </w:r>
      <w:r w:rsidR="00F50F55" w:rsidRPr="00F50F55">
        <w:rPr>
          <w:sz w:val="23"/>
          <w:szCs w:val="23"/>
        </w:rPr>
        <w:t xml:space="preserve"> </w:t>
      </w:r>
      <w:r w:rsidR="00F50F55">
        <w:rPr>
          <w:sz w:val="23"/>
          <w:szCs w:val="23"/>
        </w:rPr>
        <w:t xml:space="preserve">concretamente </w:t>
      </w:r>
      <w:r w:rsidR="00F50F55" w:rsidRPr="00F50F55">
        <w:rPr>
          <w:sz w:val="23"/>
          <w:szCs w:val="23"/>
        </w:rPr>
        <w:t xml:space="preserve">cómo gana dinero la compañía, o </w:t>
      </w:r>
      <w:r w:rsidR="00F50F55">
        <w:rPr>
          <w:sz w:val="23"/>
          <w:szCs w:val="23"/>
        </w:rPr>
        <w:t>que sa</w:t>
      </w:r>
      <w:r w:rsidR="00FF420E">
        <w:rPr>
          <w:sz w:val="23"/>
          <w:szCs w:val="23"/>
        </w:rPr>
        <w:t>b</w:t>
      </w:r>
      <w:r w:rsidR="00F50F55">
        <w:rPr>
          <w:sz w:val="23"/>
          <w:szCs w:val="23"/>
        </w:rPr>
        <w:t>e</w:t>
      </w:r>
      <w:r w:rsidR="00FF420E">
        <w:rPr>
          <w:sz w:val="23"/>
          <w:szCs w:val="23"/>
        </w:rPr>
        <w:t>n</w:t>
      </w:r>
      <w:r w:rsidR="00F50F55">
        <w:rPr>
          <w:sz w:val="23"/>
          <w:szCs w:val="23"/>
        </w:rPr>
        <w:t xml:space="preserve"> </w:t>
      </w:r>
      <w:r w:rsidR="00F50F55" w:rsidRPr="00F50F55">
        <w:rPr>
          <w:sz w:val="23"/>
          <w:szCs w:val="23"/>
        </w:rPr>
        <w:t xml:space="preserve">del rol (real) que juega cada </w:t>
      </w:r>
      <w:r w:rsidR="00F50F55" w:rsidRPr="00FF420E">
        <w:rPr>
          <w:i/>
          <w:sz w:val="23"/>
          <w:szCs w:val="23"/>
        </w:rPr>
        <w:t>stakeholder</w:t>
      </w:r>
      <w:r w:rsidR="00F50F55" w:rsidRPr="00F50F55">
        <w:rPr>
          <w:sz w:val="23"/>
          <w:szCs w:val="23"/>
        </w:rPr>
        <w:t xml:space="preserve"> </w:t>
      </w:r>
      <w:r w:rsidR="00374B5D">
        <w:rPr>
          <w:sz w:val="23"/>
          <w:szCs w:val="23"/>
        </w:rPr>
        <w:t xml:space="preserve"> – al </w:t>
      </w:r>
      <w:r w:rsidR="00F50F55">
        <w:rPr>
          <w:sz w:val="23"/>
          <w:szCs w:val="23"/>
        </w:rPr>
        <w:t xml:space="preserve">menos al </w:t>
      </w:r>
      <w:r w:rsidR="00374B5D" w:rsidRPr="00FF420E">
        <w:rPr>
          <w:b/>
          <w:sz w:val="23"/>
          <w:szCs w:val="23"/>
        </w:rPr>
        <w:t>nivel de detalle</w:t>
      </w:r>
      <w:r w:rsidR="00374B5D">
        <w:rPr>
          <w:sz w:val="23"/>
          <w:szCs w:val="23"/>
        </w:rPr>
        <w:t xml:space="preserve"> que necesita</w:t>
      </w:r>
      <w:r w:rsidR="00540995">
        <w:rPr>
          <w:sz w:val="23"/>
          <w:szCs w:val="23"/>
        </w:rPr>
        <w:t>rá</w:t>
      </w:r>
      <w:r w:rsidR="00FF420E">
        <w:rPr>
          <w:sz w:val="23"/>
          <w:szCs w:val="23"/>
        </w:rPr>
        <w:t>n</w:t>
      </w:r>
      <w:r w:rsidR="00374B5D">
        <w:rPr>
          <w:sz w:val="23"/>
          <w:szCs w:val="23"/>
        </w:rPr>
        <w:t xml:space="preserve"> para este proyecto -</w:t>
      </w:r>
      <w:r w:rsidR="009D7BBD">
        <w:rPr>
          <w:sz w:val="23"/>
          <w:szCs w:val="23"/>
        </w:rPr>
        <w:t xml:space="preserve">, y tampoco piense que ya han comunicado </w:t>
      </w:r>
      <w:r w:rsidR="00F50F55">
        <w:rPr>
          <w:sz w:val="23"/>
          <w:szCs w:val="23"/>
        </w:rPr>
        <w:t xml:space="preserve">esto </w:t>
      </w:r>
      <w:r w:rsidR="009D7BBD">
        <w:rPr>
          <w:sz w:val="23"/>
          <w:szCs w:val="23"/>
        </w:rPr>
        <w:t>a toda la organización; en todo caso</w:t>
      </w:r>
      <w:r w:rsidR="00F50F55">
        <w:rPr>
          <w:sz w:val="23"/>
          <w:szCs w:val="23"/>
        </w:rPr>
        <w:t>,</w:t>
      </w:r>
      <w:r w:rsidR="009D7BBD">
        <w:rPr>
          <w:sz w:val="23"/>
          <w:szCs w:val="23"/>
        </w:rPr>
        <w:t xml:space="preserve"> cerciórese. </w:t>
      </w:r>
      <w:r w:rsidR="00540995">
        <w:rPr>
          <w:sz w:val="23"/>
          <w:szCs w:val="23"/>
        </w:rPr>
        <w:t xml:space="preserve">RH </w:t>
      </w:r>
      <w:r w:rsidR="009B178C">
        <w:rPr>
          <w:sz w:val="23"/>
          <w:szCs w:val="23"/>
        </w:rPr>
        <w:t>podría haber estado poniendo</w:t>
      </w:r>
      <w:r w:rsidR="00540995">
        <w:rPr>
          <w:sz w:val="23"/>
          <w:szCs w:val="23"/>
        </w:rPr>
        <w:t xml:space="preserve"> el foco seguramente en otras cuestiones, críticas por cierto, como  ser la negociación sindical, el s</w:t>
      </w:r>
      <w:r w:rsidR="009B178C">
        <w:rPr>
          <w:sz w:val="23"/>
          <w:szCs w:val="23"/>
        </w:rPr>
        <w:t xml:space="preserve">olapamiento salarial </w:t>
      </w:r>
      <w:r w:rsidR="00540995">
        <w:rPr>
          <w:sz w:val="23"/>
          <w:szCs w:val="23"/>
        </w:rPr>
        <w:t>o los reportes a casa matriz, de todas formas y de todo tipo. Eso es urgente, por lo que, aunque hubieran querido, cuestiones de talento ocuparon el margen de sus agendas. Por esto, p</w:t>
      </w:r>
      <w:r w:rsidR="009D7BBD">
        <w:rPr>
          <w:sz w:val="23"/>
          <w:szCs w:val="23"/>
        </w:rPr>
        <w:t>ídales que le ayude</w:t>
      </w:r>
      <w:r w:rsidR="00F50F55">
        <w:rPr>
          <w:sz w:val="23"/>
          <w:szCs w:val="23"/>
        </w:rPr>
        <w:t>n, a usted,</w:t>
      </w:r>
      <w:r w:rsidR="009D7BBD">
        <w:rPr>
          <w:sz w:val="23"/>
          <w:szCs w:val="23"/>
        </w:rPr>
        <w:t xml:space="preserve"> a </w:t>
      </w:r>
      <w:r w:rsidR="00540995">
        <w:rPr>
          <w:sz w:val="23"/>
          <w:szCs w:val="23"/>
        </w:rPr>
        <w:t>transmitir esa estrategia</w:t>
      </w:r>
      <w:r w:rsidR="009D7BBD">
        <w:rPr>
          <w:sz w:val="23"/>
          <w:szCs w:val="23"/>
        </w:rPr>
        <w:t xml:space="preserve">. Ahora, si quien lee esto es alguien de RH, lo aliento a que sorprenda al CEO con preguntas que se relacionen con la calidad, la </w:t>
      </w:r>
      <w:r w:rsidR="002924F4">
        <w:rPr>
          <w:sz w:val="23"/>
          <w:szCs w:val="23"/>
        </w:rPr>
        <w:t>reputación corporativa</w:t>
      </w:r>
      <w:r w:rsidR="009B178C">
        <w:rPr>
          <w:sz w:val="23"/>
          <w:szCs w:val="23"/>
        </w:rPr>
        <w:t>, los clientes, el E</w:t>
      </w:r>
      <w:r w:rsidR="009D7BBD">
        <w:rPr>
          <w:sz w:val="23"/>
          <w:szCs w:val="23"/>
        </w:rPr>
        <w:t>bitda (rentabilidad) y</w:t>
      </w:r>
      <w:r w:rsidR="00374B5D">
        <w:rPr>
          <w:sz w:val="23"/>
          <w:szCs w:val="23"/>
        </w:rPr>
        <w:t xml:space="preserve"> la cadena de valor.</w:t>
      </w:r>
      <w:r w:rsidR="009D7BBD">
        <w:rPr>
          <w:sz w:val="23"/>
          <w:szCs w:val="23"/>
        </w:rPr>
        <w:t xml:space="preserve">  </w:t>
      </w:r>
      <w:r w:rsidR="00374B5D">
        <w:rPr>
          <w:sz w:val="23"/>
          <w:szCs w:val="23"/>
        </w:rPr>
        <w:t xml:space="preserve">No por curiosidad, sino como condición esencial para entender lo que sigue </w:t>
      </w:r>
      <w:r w:rsidR="007F7AAA">
        <w:rPr>
          <w:sz w:val="23"/>
          <w:szCs w:val="23"/>
        </w:rPr>
        <w:t xml:space="preserve">en la siguiente fase, </w:t>
      </w:r>
      <w:r w:rsidR="00374B5D">
        <w:rPr>
          <w:sz w:val="23"/>
          <w:szCs w:val="23"/>
        </w:rPr>
        <w:t>en términos de talento</w:t>
      </w:r>
      <w:r w:rsidR="00F96079">
        <w:rPr>
          <w:sz w:val="23"/>
          <w:szCs w:val="23"/>
        </w:rPr>
        <w:t xml:space="preserve">; en otras palabras, para poder definir con buen grado de certeza cuáles son las las </w:t>
      </w:r>
      <w:r w:rsidR="00F96079" w:rsidRPr="007F7AAA">
        <w:rPr>
          <w:b/>
          <w:sz w:val="23"/>
          <w:szCs w:val="23"/>
        </w:rPr>
        <w:t>posiciones</w:t>
      </w:r>
      <w:r w:rsidR="00F96079">
        <w:rPr>
          <w:sz w:val="23"/>
          <w:szCs w:val="23"/>
        </w:rPr>
        <w:t xml:space="preserve"> fundamentales</w:t>
      </w:r>
      <w:r w:rsidR="00F50F55">
        <w:rPr>
          <w:sz w:val="23"/>
          <w:szCs w:val="23"/>
        </w:rPr>
        <w:t xml:space="preserve"> en el organigrama</w:t>
      </w:r>
      <w:r w:rsidR="00F96079">
        <w:rPr>
          <w:sz w:val="23"/>
          <w:szCs w:val="23"/>
        </w:rPr>
        <w:t xml:space="preserve"> – </w:t>
      </w:r>
      <w:r w:rsidR="00F50F55">
        <w:rPr>
          <w:sz w:val="23"/>
          <w:szCs w:val="23"/>
        </w:rPr>
        <w:t xml:space="preserve">aquellas </w:t>
      </w:r>
      <w:r w:rsidR="00F96079">
        <w:rPr>
          <w:sz w:val="23"/>
          <w:szCs w:val="23"/>
        </w:rPr>
        <w:t>que acercan al grupo al cumplimiento de su Misión</w:t>
      </w:r>
      <w:r w:rsidR="007F7AAA">
        <w:rPr>
          <w:sz w:val="23"/>
          <w:szCs w:val="23"/>
        </w:rPr>
        <w:t xml:space="preserve">. Y sea usted, por otro lado, el que </w:t>
      </w:r>
      <w:r w:rsidR="00A318A4">
        <w:rPr>
          <w:sz w:val="23"/>
          <w:szCs w:val="23"/>
        </w:rPr>
        <w:t xml:space="preserve">repase y </w:t>
      </w:r>
      <w:r w:rsidR="007F7AAA">
        <w:rPr>
          <w:sz w:val="23"/>
          <w:szCs w:val="23"/>
        </w:rPr>
        <w:t>refuerce</w:t>
      </w:r>
      <w:r w:rsidR="00A318A4">
        <w:rPr>
          <w:sz w:val="23"/>
          <w:szCs w:val="23"/>
        </w:rPr>
        <w:t>,</w:t>
      </w:r>
      <w:r w:rsidR="007F7AAA">
        <w:rPr>
          <w:sz w:val="23"/>
          <w:szCs w:val="23"/>
        </w:rPr>
        <w:t xml:space="preserve"> en la mente del número uno</w:t>
      </w:r>
      <w:r w:rsidR="00A318A4">
        <w:rPr>
          <w:sz w:val="23"/>
          <w:szCs w:val="23"/>
        </w:rPr>
        <w:t>,</w:t>
      </w:r>
      <w:r w:rsidR="007F7AAA">
        <w:rPr>
          <w:sz w:val="23"/>
          <w:szCs w:val="23"/>
        </w:rPr>
        <w:t xml:space="preserve"> </w:t>
      </w:r>
      <w:r w:rsidR="00A318A4">
        <w:rPr>
          <w:sz w:val="23"/>
          <w:szCs w:val="23"/>
        </w:rPr>
        <w:t>cómo</w:t>
      </w:r>
      <w:r w:rsidR="007F7AAA">
        <w:rPr>
          <w:sz w:val="23"/>
          <w:szCs w:val="23"/>
        </w:rPr>
        <w:t xml:space="preserve"> los temas de capital humano afectan al negocio y los resultados. </w:t>
      </w:r>
      <w:r w:rsidR="009B178C">
        <w:rPr>
          <w:sz w:val="23"/>
          <w:szCs w:val="23"/>
        </w:rPr>
        <w:t>Insista hasta que logre coincidencia casi total</w:t>
      </w:r>
      <w:r w:rsidR="00767AB3">
        <w:rPr>
          <w:sz w:val="23"/>
          <w:szCs w:val="23"/>
        </w:rPr>
        <w:t xml:space="preserve"> entre los Directores y Managers </w:t>
      </w:r>
      <w:r w:rsidR="009B178C">
        <w:rPr>
          <w:sz w:val="23"/>
          <w:szCs w:val="23"/>
        </w:rPr>
        <w:t xml:space="preserve">en cuanto a qué </w:t>
      </w:r>
      <w:r w:rsidR="00767AB3">
        <w:rPr>
          <w:sz w:val="23"/>
          <w:szCs w:val="23"/>
        </w:rPr>
        <w:t xml:space="preserve">se entiende por “talento”, y logre que el CEO conjugue lo mejor de todas las intervenciones con </w:t>
      </w:r>
      <w:r w:rsidR="009B178C">
        <w:rPr>
          <w:sz w:val="23"/>
          <w:szCs w:val="23"/>
        </w:rPr>
        <w:t>un concepto</w:t>
      </w:r>
      <w:r w:rsidR="00767AB3">
        <w:rPr>
          <w:sz w:val="23"/>
          <w:szCs w:val="23"/>
        </w:rPr>
        <w:t xml:space="preserve"> que todos entiendan y compa</w:t>
      </w:r>
      <w:r w:rsidR="009B178C">
        <w:rPr>
          <w:sz w:val="23"/>
          <w:szCs w:val="23"/>
        </w:rPr>
        <w:t>r</w:t>
      </w:r>
      <w:r w:rsidR="00767AB3">
        <w:rPr>
          <w:sz w:val="23"/>
          <w:szCs w:val="23"/>
        </w:rPr>
        <w:t xml:space="preserve">tan. </w:t>
      </w:r>
      <w:r w:rsidR="00A318A4">
        <w:rPr>
          <w:sz w:val="23"/>
          <w:szCs w:val="23"/>
        </w:rPr>
        <w:t xml:space="preserve">Hágalo hasta que pueda corroborar que su </w:t>
      </w:r>
      <w:r w:rsidR="00A318A4" w:rsidRPr="009B26D3">
        <w:rPr>
          <w:b/>
          <w:sz w:val="23"/>
          <w:szCs w:val="23"/>
        </w:rPr>
        <w:t>intención</w:t>
      </w:r>
      <w:r w:rsidR="00A318A4">
        <w:rPr>
          <w:sz w:val="23"/>
          <w:szCs w:val="23"/>
        </w:rPr>
        <w:t xml:space="preserve"> quedó clara. El CEO debe alinease en esta etapa temprana, con la</w:t>
      </w:r>
      <w:r w:rsidR="007F7AAA">
        <w:rPr>
          <w:sz w:val="23"/>
          <w:szCs w:val="23"/>
        </w:rPr>
        <w:t xml:space="preserve"> </w:t>
      </w:r>
      <w:r w:rsidR="007F7AAA" w:rsidRPr="009B26D3">
        <w:rPr>
          <w:b/>
          <w:sz w:val="23"/>
          <w:szCs w:val="23"/>
        </w:rPr>
        <w:t>importancia</w:t>
      </w:r>
      <w:r w:rsidR="00767AB3">
        <w:rPr>
          <w:b/>
          <w:sz w:val="23"/>
          <w:szCs w:val="23"/>
        </w:rPr>
        <w:t>, mensaje</w:t>
      </w:r>
      <w:r w:rsidR="007F7AAA">
        <w:rPr>
          <w:sz w:val="23"/>
          <w:szCs w:val="23"/>
        </w:rPr>
        <w:t xml:space="preserve"> y </w:t>
      </w:r>
      <w:r w:rsidR="007F7AAA" w:rsidRPr="009B26D3">
        <w:rPr>
          <w:b/>
          <w:sz w:val="23"/>
          <w:szCs w:val="23"/>
        </w:rPr>
        <w:t>prioridad</w:t>
      </w:r>
      <w:r w:rsidR="00A318A4">
        <w:rPr>
          <w:sz w:val="23"/>
          <w:szCs w:val="23"/>
        </w:rPr>
        <w:t xml:space="preserve"> que usted le quiere imprimir al programa.</w:t>
      </w:r>
      <w:r w:rsidR="007F7AAA">
        <w:rPr>
          <w:sz w:val="23"/>
          <w:szCs w:val="23"/>
        </w:rPr>
        <w:t xml:space="preserve"> </w:t>
      </w:r>
      <w:r w:rsidR="00513A01">
        <w:rPr>
          <w:sz w:val="23"/>
          <w:szCs w:val="23"/>
        </w:rPr>
        <w:t xml:space="preserve">Una vez más, este es un </w:t>
      </w:r>
      <w:r w:rsidR="00513A01" w:rsidRPr="00513A01">
        <w:rPr>
          <w:b/>
          <w:sz w:val="23"/>
          <w:szCs w:val="23"/>
        </w:rPr>
        <w:t>tema de negocios</w:t>
      </w:r>
      <w:r w:rsidR="00513A01">
        <w:rPr>
          <w:sz w:val="23"/>
          <w:szCs w:val="23"/>
        </w:rPr>
        <w:t>, no un tema de Recursos Humanos. De negocios. Del negocio del talento, si prefiere llamarlo así</w:t>
      </w:r>
      <w:r w:rsidR="00F50F55">
        <w:rPr>
          <w:sz w:val="23"/>
          <w:szCs w:val="23"/>
        </w:rPr>
        <w:t xml:space="preserve">, o </w:t>
      </w:r>
      <w:r w:rsidR="00F50F55" w:rsidRPr="00F50F55">
        <w:rPr>
          <w:sz w:val="23"/>
          <w:szCs w:val="23"/>
        </w:rPr>
        <w:t>de lo que el talento puede hacer para crear (o reinventar) una organi</w:t>
      </w:r>
      <w:r w:rsidR="009B178C">
        <w:rPr>
          <w:sz w:val="23"/>
          <w:szCs w:val="23"/>
        </w:rPr>
        <w:t xml:space="preserve">zación sustentable, que crea </w:t>
      </w:r>
      <w:r w:rsidR="00F50F55" w:rsidRPr="00F50F55">
        <w:rPr>
          <w:sz w:val="23"/>
          <w:szCs w:val="23"/>
        </w:rPr>
        <w:t>su propio potencial para alcanzar resultados y expand</w:t>
      </w:r>
      <w:r w:rsidR="009B178C">
        <w:rPr>
          <w:sz w:val="23"/>
          <w:szCs w:val="23"/>
        </w:rPr>
        <w:t xml:space="preserve">e </w:t>
      </w:r>
      <w:r w:rsidR="00F50F55" w:rsidRPr="00F50F55">
        <w:rPr>
          <w:sz w:val="23"/>
          <w:szCs w:val="23"/>
        </w:rPr>
        <w:t>sus ventajas competitivas</w:t>
      </w:r>
      <w:r w:rsidR="00F50F55">
        <w:rPr>
          <w:sz w:val="23"/>
          <w:szCs w:val="23"/>
        </w:rPr>
        <w:t xml:space="preserve">. </w:t>
      </w:r>
      <w:r w:rsidR="00A318A4">
        <w:rPr>
          <w:sz w:val="23"/>
          <w:szCs w:val="23"/>
        </w:rPr>
        <w:t>Recién allí, tome su mejor</w:t>
      </w:r>
      <w:r w:rsidR="007F7AAA">
        <w:rPr>
          <w:sz w:val="23"/>
          <w:szCs w:val="23"/>
        </w:rPr>
        <w:t xml:space="preserve"> lápiz y comience a bosquejar su plan</w:t>
      </w:r>
      <w:r w:rsidR="00A318A4">
        <w:rPr>
          <w:sz w:val="23"/>
          <w:szCs w:val="23"/>
        </w:rPr>
        <w:t xml:space="preserve"> con su equipo;</w:t>
      </w:r>
      <w:r w:rsidR="007F7AAA">
        <w:rPr>
          <w:sz w:val="23"/>
          <w:szCs w:val="23"/>
        </w:rPr>
        <w:t xml:space="preserve"> no antes. </w:t>
      </w:r>
    </w:p>
    <w:p w:rsidR="00F45F6A" w:rsidRDefault="00F45F6A" w:rsidP="00767419">
      <w:pPr>
        <w:autoSpaceDE w:val="0"/>
        <w:autoSpaceDN w:val="0"/>
        <w:adjustRightInd w:val="0"/>
        <w:spacing w:after="0" w:line="240" w:lineRule="auto"/>
        <w:rPr>
          <w:sz w:val="23"/>
          <w:szCs w:val="23"/>
        </w:rPr>
      </w:pPr>
    </w:p>
    <w:p w:rsidR="004F0F7A" w:rsidRDefault="003F2718" w:rsidP="00767419">
      <w:pPr>
        <w:autoSpaceDE w:val="0"/>
        <w:autoSpaceDN w:val="0"/>
        <w:adjustRightInd w:val="0"/>
        <w:spacing w:after="0" w:line="240" w:lineRule="auto"/>
        <w:rPr>
          <w:sz w:val="23"/>
          <w:szCs w:val="23"/>
        </w:rPr>
      </w:pPr>
      <w:r w:rsidRPr="003F2718">
        <w:rPr>
          <w:noProof/>
          <w:lang w:val="es-ES_tradnl" w:eastAsia="es-ES_tradnl"/>
        </w:rPr>
        <w:lastRenderedPageBreak/>
        <w:drawing>
          <wp:inline distT="0" distB="0" distL="0" distR="0">
            <wp:extent cx="2688184" cy="1971304"/>
            <wp:effectExtent l="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 cstate="print"/>
                    <a:srcRect/>
                    <a:stretch>
                      <a:fillRect/>
                    </a:stretch>
                  </pic:blipFill>
                  <pic:spPr bwMode="auto">
                    <a:xfrm>
                      <a:off x="0" y="0"/>
                      <a:ext cx="2688226" cy="1971335"/>
                    </a:xfrm>
                    <a:prstGeom prst="rect">
                      <a:avLst/>
                    </a:prstGeom>
                    <a:noFill/>
                    <a:ln w="9525">
                      <a:noFill/>
                      <a:miter lim="800000"/>
                      <a:headEnd/>
                      <a:tailEnd/>
                    </a:ln>
                  </pic:spPr>
                </pic:pic>
              </a:graphicData>
            </a:graphic>
          </wp:inline>
        </w:drawing>
      </w:r>
    </w:p>
    <w:p w:rsidR="004F0F7A" w:rsidRDefault="004F0F7A" w:rsidP="00767419">
      <w:pPr>
        <w:autoSpaceDE w:val="0"/>
        <w:autoSpaceDN w:val="0"/>
        <w:adjustRightInd w:val="0"/>
        <w:spacing w:after="0" w:line="240" w:lineRule="auto"/>
        <w:rPr>
          <w:sz w:val="23"/>
          <w:szCs w:val="23"/>
        </w:rPr>
      </w:pPr>
    </w:p>
    <w:p w:rsidR="00C82BD7" w:rsidRDefault="00C82BD7" w:rsidP="00767419">
      <w:pPr>
        <w:autoSpaceDE w:val="0"/>
        <w:autoSpaceDN w:val="0"/>
        <w:adjustRightInd w:val="0"/>
        <w:spacing w:after="0" w:line="240" w:lineRule="auto"/>
        <w:rPr>
          <w:sz w:val="23"/>
          <w:szCs w:val="23"/>
        </w:rPr>
      </w:pPr>
    </w:p>
    <w:p w:rsidR="00C82BD7" w:rsidRDefault="00C82BD7" w:rsidP="00767419">
      <w:pPr>
        <w:autoSpaceDE w:val="0"/>
        <w:autoSpaceDN w:val="0"/>
        <w:adjustRightInd w:val="0"/>
        <w:spacing w:after="0" w:line="240" w:lineRule="auto"/>
        <w:rPr>
          <w:sz w:val="23"/>
          <w:szCs w:val="23"/>
        </w:rPr>
      </w:pPr>
    </w:p>
    <w:p w:rsidR="00D230E9" w:rsidRPr="000E0540" w:rsidRDefault="0058147F" w:rsidP="0058147F">
      <w:pPr>
        <w:pBdr>
          <w:bottom w:val="single" w:sz="4" w:space="1" w:color="auto"/>
        </w:pBdr>
        <w:autoSpaceDE w:val="0"/>
        <w:autoSpaceDN w:val="0"/>
        <w:adjustRightInd w:val="0"/>
        <w:spacing w:after="0" w:line="240" w:lineRule="auto"/>
        <w:rPr>
          <w:b/>
          <w:color w:val="215868" w:themeColor="accent5" w:themeShade="80"/>
          <w:sz w:val="23"/>
          <w:szCs w:val="23"/>
        </w:rPr>
      </w:pPr>
      <w:r w:rsidRPr="000E0540">
        <w:rPr>
          <w:b/>
          <w:color w:val="215868" w:themeColor="accent5" w:themeShade="80"/>
          <w:sz w:val="23"/>
          <w:szCs w:val="23"/>
        </w:rPr>
        <w:t>FASE II</w:t>
      </w:r>
      <w:r w:rsidR="00D230E9" w:rsidRPr="000E0540">
        <w:rPr>
          <w:b/>
          <w:color w:val="215868" w:themeColor="accent5" w:themeShade="80"/>
          <w:sz w:val="23"/>
          <w:szCs w:val="23"/>
        </w:rPr>
        <w:t xml:space="preserve"> &gt; Establezca </w:t>
      </w:r>
      <w:r w:rsidR="004B42D1">
        <w:rPr>
          <w:b/>
          <w:color w:val="215868" w:themeColor="accent5" w:themeShade="80"/>
          <w:sz w:val="23"/>
          <w:szCs w:val="23"/>
        </w:rPr>
        <w:t>cuáles</w:t>
      </w:r>
      <w:r w:rsidR="00D230E9" w:rsidRPr="000E0540">
        <w:rPr>
          <w:b/>
          <w:color w:val="215868" w:themeColor="accent5" w:themeShade="80"/>
          <w:sz w:val="23"/>
          <w:szCs w:val="23"/>
        </w:rPr>
        <w:t xml:space="preserve"> posiciones críticas, debe</w:t>
      </w:r>
      <w:r w:rsidR="00384586" w:rsidRPr="000E0540">
        <w:rPr>
          <w:b/>
          <w:color w:val="215868" w:themeColor="accent5" w:themeShade="80"/>
          <w:sz w:val="23"/>
          <w:szCs w:val="23"/>
        </w:rPr>
        <w:t>rá</w:t>
      </w:r>
      <w:r w:rsidR="00D230E9" w:rsidRPr="000E0540">
        <w:rPr>
          <w:b/>
          <w:color w:val="215868" w:themeColor="accent5" w:themeShade="80"/>
          <w:sz w:val="23"/>
          <w:szCs w:val="23"/>
        </w:rPr>
        <w:t>n ser cubiertas con Talento.</w:t>
      </w:r>
    </w:p>
    <w:p w:rsidR="00384586" w:rsidRDefault="00384586" w:rsidP="00D230E9">
      <w:pPr>
        <w:autoSpaceDE w:val="0"/>
        <w:autoSpaceDN w:val="0"/>
        <w:adjustRightInd w:val="0"/>
        <w:spacing w:after="0" w:line="240" w:lineRule="auto"/>
        <w:rPr>
          <w:color w:val="C00000"/>
          <w:sz w:val="23"/>
          <w:szCs w:val="23"/>
        </w:rPr>
      </w:pPr>
    </w:p>
    <w:p w:rsidR="00384586" w:rsidRDefault="00384586" w:rsidP="00384586">
      <w:pPr>
        <w:spacing w:after="0" w:line="240" w:lineRule="auto"/>
        <w:rPr>
          <w:sz w:val="23"/>
          <w:szCs w:val="23"/>
        </w:rPr>
      </w:pPr>
      <w:r>
        <w:rPr>
          <w:sz w:val="23"/>
          <w:szCs w:val="23"/>
        </w:rPr>
        <w:t>S</w:t>
      </w:r>
      <w:r w:rsidRPr="00384586">
        <w:rPr>
          <w:sz w:val="23"/>
          <w:szCs w:val="23"/>
        </w:rPr>
        <w:t xml:space="preserve">ignifica </w:t>
      </w:r>
      <w:r>
        <w:rPr>
          <w:sz w:val="23"/>
          <w:szCs w:val="23"/>
        </w:rPr>
        <w:t xml:space="preserve">que el número uno (dueño, presidente o country manager) deberá juntarse </w:t>
      </w:r>
      <w:r w:rsidR="004577F3">
        <w:rPr>
          <w:sz w:val="23"/>
          <w:szCs w:val="23"/>
        </w:rPr>
        <w:t>con</w:t>
      </w:r>
      <w:r>
        <w:rPr>
          <w:sz w:val="23"/>
          <w:szCs w:val="23"/>
        </w:rPr>
        <w:t xml:space="preserve"> sus reportes directos y Recursos Humanos para determinar dos cosas: </w:t>
      </w:r>
    </w:p>
    <w:p w:rsidR="00384586" w:rsidRPr="00384586" w:rsidRDefault="00384586" w:rsidP="00384586">
      <w:pPr>
        <w:pStyle w:val="Prrafodelista"/>
        <w:numPr>
          <w:ilvl w:val="0"/>
          <w:numId w:val="3"/>
        </w:numPr>
        <w:rPr>
          <w:rFonts w:asciiTheme="minorHAnsi" w:eastAsiaTheme="minorHAnsi" w:hAnsiTheme="minorHAnsi" w:cstheme="minorBidi"/>
          <w:sz w:val="23"/>
          <w:szCs w:val="23"/>
          <w:lang w:eastAsia="en-US"/>
        </w:rPr>
      </w:pPr>
      <w:r w:rsidRPr="00384586">
        <w:rPr>
          <w:rFonts w:asciiTheme="minorHAnsi" w:eastAsiaTheme="minorHAnsi" w:hAnsiTheme="minorHAnsi" w:cstheme="minorBidi"/>
          <w:sz w:val="23"/>
          <w:szCs w:val="23"/>
          <w:lang w:eastAsia="en-US"/>
        </w:rPr>
        <w:t xml:space="preserve"> qué se necesita saber y poder hacer </w:t>
      </w:r>
      <w:r w:rsidRPr="00384586">
        <w:rPr>
          <w:rFonts w:asciiTheme="minorHAnsi" w:eastAsiaTheme="minorHAnsi" w:hAnsiTheme="minorHAnsi" w:cstheme="minorBidi"/>
          <w:b/>
          <w:sz w:val="23"/>
          <w:szCs w:val="23"/>
          <w:lang w:eastAsia="en-US"/>
        </w:rPr>
        <w:t>HOY</w:t>
      </w:r>
      <w:r w:rsidRPr="00384586">
        <w:rPr>
          <w:rFonts w:asciiTheme="minorHAnsi" w:eastAsiaTheme="minorHAnsi" w:hAnsiTheme="minorHAnsi" w:cstheme="minorBidi"/>
          <w:sz w:val="23"/>
          <w:szCs w:val="23"/>
          <w:lang w:eastAsia="en-US"/>
        </w:rPr>
        <w:t xml:space="preserve"> para cumplir con las demandas que surg</w:t>
      </w:r>
      <w:r>
        <w:rPr>
          <w:rFonts w:asciiTheme="minorHAnsi" w:eastAsiaTheme="minorHAnsi" w:hAnsiTheme="minorHAnsi" w:cstheme="minorBidi"/>
          <w:sz w:val="23"/>
          <w:szCs w:val="23"/>
          <w:lang w:eastAsia="en-US"/>
        </w:rPr>
        <w:t xml:space="preserve">en del actual </w:t>
      </w:r>
      <w:r w:rsidRPr="00384586">
        <w:rPr>
          <w:rFonts w:asciiTheme="minorHAnsi" w:eastAsiaTheme="minorHAnsi" w:hAnsiTheme="minorHAnsi" w:cstheme="minorBidi"/>
          <w:sz w:val="23"/>
          <w:szCs w:val="23"/>
          <w:lang w:eastAsia="en-US"/>
        </w:rPr>
        <w:t>intento estratégico y</w:t>
      </w:r>
      <w:r>
        <w:rPr>
          <w:rFonts w:asciiTheme="minorHAnsi" w:eastAsiaTheme="minorHAnsi" w:hAnsiTheme="minorHAnsi" w:cstheme="minorBidi"/>
          <w:sz w:val="23"/>
          <w:szCs w:val="23"/>
          <w:lang w:eastAsia="en-US"/>
        </w:rPr>
        <w:t>…</w:t>
      </w:r>
      <w:r w:rsidRPr="00384586">
        <w:rPr>
          <w:rFonts w:asciiTheme="minorHAnsi" w:eastAsiaTheme="minorHAnsi" w:hAnsiTheme="minorHAnsi" w:cstheme="minorBidi"/>
          <w:sz w:val="23"/>
          <w:szCs w:val="23"/>
          <w:lang w:eastAsia="en-US"/>
        </w:rPr>
        <w:t xml:space="preserve"> </w:t>
      </w:r>
    </w:p>
    <w:p w:rsidR="00384586" w:rsidRDefault="00384586" w:rsidP="00384586">
      <w:pPr>
        <w:pStyle w:val="Prrafodelista"/>
        <w:numPr>
          <w:ilvl w:val="0"/>
          <w:numId w:val="3"/>
        </w:numPr>
        <w:rPr>
          <w:rFonts w:asciiTheme="minorHAnsi" w:eastAsiaTheme="minorHAnsi" w:hAnsiTheme="minorHAnsi" w:cstheme="minorBidi"/>
          <w:sz w:val="23"/>
          <w:szCs w:val="23"/>
          <w:lang w:eastAsia="en-US"/>
        </w:rPr>
      </w:pPr>
      <w:r w:rsidRPr="00384586">
        <w:rPr>
          <w:rFonts w:asciiTheme="minorHAnsi" w:eastAsiaTheme="minorHAnsi" w:hAnsiTheme="minorHAnsi" w:cstheme="minorBidi"/>
          <w:sz w:val="23"/>
          <w:szCs w:val="23"/>
          <w:lang w:eastAsia="en-US"/>
        </w:rPr>
        <w:t xml:space="preserve">qué se debería </w:t>
      </w:r>
      <w:r w:rsidRPr="00384586">
        <w:rPr>
          <w:rFonts w:asciiTheme="minorHAnsi" w:eastAsiaTheme="minorHAnsi" w:hAnsiTheme="minorHAnsi" w:cstheme="minorBidi"/>
          <w:b/>
          <w:sz w:val="23"/>
          <w:szCs w:val="23"/>
          <w:lang w:eastAsia="en-US"/>
        </w:rPr>
        <w:t>saber y poder hacer</w:t>
      </w:r>
      <w:r w:rsidRPr="00384586">
        <w:rPr>
          <w:rFonts w:asciiTheme="minorHAnsi" w:eastAsiaTheme="minorHAnsi" w:hAnsiTheme="minorHAnsi" w:cstheme="minorBidi"/>
          <w:sz w:val="23"/>
          <w:szCs w:val="23"/>
          <w:lang w:eastAsia="en-US"/>
        </w:rPr>
        <w:t xml:space="preserve"> en el </w:t>
      </w:r>
      <w:r w:rsidRPr="00384586">
        <w:rPr>
          <w:rFonts w:asciiTheme="minorHAnsi" w:eastAsiaTheme="minorHAnsi" w:hAnsiTheme="minorHAnsi" w:cstheme="minorBidi"/>
          <w:b/>
          <w:sz w:val="23"/>
          <w:szCs w:val="23"/>
          <w:lang w:eastAsia="en-US"/>
        </w:rPr>
        <w:t>corto plazo</w:t>
      </w:r>
      <w:r w:rsidRPr="00384586">
        <w:rPr>
          <w:rFonts w:asciiTheme="minorHAnsi" w:eastAsiaTheme="minorHAnsi" w:hAnsiTheme="minorHAnsi" w:cstheme="minorBidi"/>
          <w:sz w:val="23"/>
          <w:szCs w:val="23"/>
          <w:lang w:eastAsia="en-US"/>
        </w:rPr>
        <w:t xml:space="preserve"> (</w:t>
      </w:r>
      <w:r w:rsidR="009B178C">
        <w:rPr>
          <w:rFonts w:asciiTheme="minorHAnsi" w:eastAsiaTheme="minorHAnsi" w:hAnsiTheme="minorHAnsi" w:cstheme="minorBidi"/>
          <w:sz w:val="23"/>
          <w:szCs w:val="23"/>
          <w:lang w:eastAsia="en-US"/>
        </w:rPr>
        <w:t>consideremos</w:t>
      </w:r>
      <w:r w:rsidRPr="00384586">
        <w:rPr>
          <w:rFonts w:asciiTheme="minorHAnsi" w:eastAsiaTheme="minorHAnsi" w:hAnsiTheme="minorHAnsi" w:cstheme="minorBidi"/>
          <w:sz w:val="23"/>
          <w:szCs w:val="23"/>
          <w:lang w:eastAsia="en-US"/>
        </w:rPr>
        <w:t xml:space="preserve"> de acá a tres años). </w:t>
      </w:r>
    </w:p>
    <w:p w:rsidR="00384586" w:rsidRDefault="00384586" w:rsidP="00384586">
      <w:pPr>
        <w:pStyle w:val="Prrafodelista"/>
        <w:rPr>
          <w:rFonts w:asciiTheme="minorHAnsi" w:eastAsiaTheme="minorHAnsi" w:hAnsiTheme="minorHAnsi" w:cstheme="minorBidi"/>
          <w:sz w:val="23"/>
          <w:szCs w:val="23"/>
          <w:lang w:eastAsia="en-US"/>
        </w:rPr>
      </w:pPr>
    </w:p>
    <w:p w:rsidR="000E0540" w:rsidRDefault="00384586" w:rsidP="000E0540">
      <w:pPr>
        <w:autoSpaceDE w:val="0"/>
        <w:autoSpaceDN w:val="0"/>
        <w:adjustRightInd w:val="0"/>
        <w:spacing w:after="0" w:line="240" w:lineRule="auto"/>
        <w:rPr>
          <w:sz w:val="23"/>
          <w:szCs w:val="23"/>
        </w:rPr>
      </w:pPr>
      <w:r>
        <w:rPr>
          <w:sz w:val="23"/>
          <w:szCs w:val="23"/>
        </w:rPr>
        <w:t>Usted entiende: d</w:t>
      </w:r>
      <w:r w:rsidRPr="00384586">
        <w:rPr>
          <w:sz w:val="23"/>
          <w:szCs w:val="23"/>
        </w:rPr>
        <w:t>eterminar</w:t>
      </w:r>
      <w:r>
        <w:rPr>
          <w:sz w:val="23"/>
          <w:szCs w:val="23"/>
        </w:rPr>
        <w:t xml:space="preserve"> c</w:t>
      </w:r>
      <w:r w:rsidRPr="00384586">
        <w:rPr>
          <w:sz w:val="23"/>
          <w:szCs w:val="23"/>
        </w:rPr>
        <w:t xml:space="preserve">uáles son, dónde están, las </w:t>
      </w:r>
      <w:r w:rsidRPr="00384586">
        <w:rPr>
          <w:b/>
          <w:sz w:val="23"/>
          <w:szCs w:val="23"/>
        </w:rPr>
        <w:t>palancas</w:t>
      </w:r>
      <w:r>
        <w:rPr>
          <w:sz w:val="23"/>
          <w:szCs w:val="23"/>
        </w:rPr>
        <w:t xml:space="preserve"> que hoy mueven la empresa</w:t>
      </w:r>
      <w:r w:rsidR="000E0540">
        <w:rPr>
          <w:sz w:val="23"/>
          <w:szCs w:val="23"/>
        </w:rPr>
        <w:t>. La idea es</w:t>
      </w:r>
      <w:r w:rsidRPr="00384586">
        <w:rPr>
          <w:sz w:val="23"/>
          <w:szCs w:val="23"/>
        </w:rPr>
        <w:t xml:space="preserve"> </w:t>
      </w:r>
      <w:r w:rsidR="000E0540">
        <w:rPr>
          <w:sz w:val="23"/>
          <w:szCs w:val="23"/>
        </w:rPr>
        <w:t xml:space="preserve">también </w:t>
      </w:r>
      <w:r w:rsidRPr="00384586">
        <w:rPr>
          <w:sz w:val="23"/>
          <w:szCs w:val="23"/>
        </w:rPr>
        <w:t xml:space="preserve">hacer un esfuerzo </w:t>
      </w:r>
      <w:r w:rsidR="000E0540">
        <w:rPr>
          <w:sz w:val="23"/>
          <w:szCs w:val="23"/>
        </w:rPr>
        <w:t xml:space="preserve">mental </w:t>
      </w:r>
      <w:r>
        <w:rPr>
          <w:sz w:val="23"/>
          <w:szCs w:val="23"/>
        </w:rPr>
        <w:t xml:space="preserve">para visualizar y </w:t>
      </w:r>
      <w:r w:rsidRPr="00384586">
        <w:rPr>
          <w:sz w:val="23"/>
          <w:szCs w:val="23"/>
        </w:rPr>
        <w:t xml:space="preserve">consensuar cuáles serán las que lo harán de acá a </w:t>
      </w:r>
      <w:r>
        <w:rPr>
          <w:sz w:val="23"/>
          <w:szCs w:val="23"/>
        </w:rPr>
        <w:t>un lapso determinado.</w:t>
      </w:r>
      <w:r w:rsidR="000E0540" w:rsidRPr="000E0540">
        <w:rPr>
          <w:color w:val="C00000"/>
          <w:sz w:val="23"/>
          <w:szCs w:val="23"/>
        </w:rPr>
        <w:t xml:space="preserve"> </w:t>
      </w:r>
      <w:r w:rsidR="000E0540" w:rsidRPr="000E0540">
        <w:rPr>
          <w:sz w:val="23"/>
          <w:szCs w:val="23"/>
        </w:rPr>
        <w:t xml:space="preserve">Si observa con atención, verá que cada uno de los responsables de </w:t>
      </w:r>
      <w:r w:rsidR="000E0540">
        <w:rPr>
          <w:sz w:val="23"/>
          <w:szCs w:val="23"/>
        </w:rPr>
        <w:t>las distintas áreas</w:t>
      </w:r>
      <w:r w:rsidR="000E0540" w:rsidRPr="000E0540">
        <w:rPr>
          <w:sz w:val="23"/>
          <w:szCs w:val="23"/>
        </w:rPr>
        <w:t xml:space="preserve"> </w:t>
      </w:r>
      <w:r w:rsidR="000E0540">
        <w:rPr>
          <w:sz w:val="23"/>
          <w:szCs w:val="23"/>
        </w:rPr>
        <w:t>caerán en la tentación de d</w:t>
      </w:r>
      <w:r w:rsidR="000E0540" w:rsidRPr="000E0540">
        <w:rPr>
          <w:sz w:val="23"/>
          <w:szCs w:val="23"/>
        </w:rPr>
        <w:t xml:space="preserve">ecir </w:t>
      </w:r>
      <w:r w:rsidR="000E0540" w:rsidRPr="000E0540">
        <w:rPr>
          <w:i/>
          <w:sz w:val="23"/>
          <w:szCs w:val="23"/>
        </w:rPr>
        <w:t xml:space="preserve">“la gran mayoría de las posiciones de </w:t>
      </w:r>
      <w:r w:rsidR="009B178C">
        <w:rPr>
          <w:i/>
          <w:sz w:val="23"/>
          <w:szCs w:val="23"/>
        </w:rPr>
        <w:t>MI área,</w:t>
      </w:r>
      <w:r w:rsidR="000E0540" w:rsidRPr="000E0540">
        <w:rPr>
          <w:i/>
          <w:sz w:val="23"/>
          <w:szCs w:val="23"/>
        </w:rPr>
        <w:t xml:space="preserve"> son claves”</w:t>
      </w:r>
      <w:r w:rsidR="000E0540">
        <w:rPr>
          <w:sz w:val="23"/>
          <w:szCs w:val="23"/>
        </w:rPr>
        <w:t xml:space="preserve"> (sino todas)</w:t>
      </w:r>
      <w:r w:rsidR="000E0540" w:rsidRPr="000E0540">
        <w:rPr>
          <w:sz w:val="23"/>
          <w:szCs w:val="23"/>
        </w:rPr>
        <w:t xml:space="preserve">, y seguramente defenderán sus argumentos en forma vehemente, con </w:t>
      </w:r>
      <w:r w:rsidR="009B178C">
        <w:rPr>
          <w:sz w:val="23"/>
          <w:szCs w:val="23"/>
        </w:rPr>
        <w:t>justificaciones</w:t>
      </w:r>
      <w:r w:rsidR="000E0540" w:rsidRPr="000E0540">
        <w:rPr>
          <w:sz w:val="23"/>
          <w:szCs w:val="23"/>
        </w:rPr>
        <w:t xml:space="preserve"> que marca la lógica y defiende el ego.</w:t>
      </w:r>
    </w:p>
    <w:p w:rsidR="00E12B40" w:rsidRDefault="009B178C" w:rsidP="00E12B40">
      <w:pPr>
        <w:autoSpaceDE w:val="0"/>
        <w:autoSpaceDN w:val="0"/>
        <w:adjustRightInd w:val="0"/>
        <w:spacing w:after="0" w:line="240" w:lineRule="auto"/>
        <w:rPr>
          <w:sz w:val="23"/>
          <w:szCs w:val="23"/>
        </w:rPr>
      </w:pPr>
      <w:r>
        <w:rPr>
          <w:sz w:val="23"/>
          <w:szCs w:val="23"/>
        </w:rPr>
        <w:t xml:space="preserve">No se estrese. </w:t>
      </w:r>
      <w:r w:rsidR="00E12B40">
        <w:rPr>
          <w:sz w:val="23"/>
          <w:szCs w:val="23"/>
        </w:rPr>
        <w:t>A</w:t>
      </w:r>
      <w:r w:rsidR="00E12B40" w:rsidRPr="00AE3E3B">
        <w:rPr>
          <w:sz w:val="23"/>
          <w:szCs w:val="23"/>
        </w:rPr>
        <w:t xml:space="preserve">nalizar </w:t>
      </w:r>
      <w:r w:rsidR="00E12B40">
        <w:rPr>
          <w:sz w:val="23"/>
          <w:szCs w:val="23"/>
        </w:rPr>
        <w:t>una</w:t>
      </w:r>
      <w:r w:rsidR="00E12B40" w:rsidRPr="00AE3E3B">
        <w:rPr>
          <w:sz w:val="23"/>
          <w:szCs w:val="23"/>
        </w:rPr>
        <w:t xml:space="preserve"> posición </w:t>
      </w:r>
      <w:r>
        <w:rPr>
          <w:sz w:val="23"/>
          <w:szCs w:val="23"/>
        </w:rPr>
        <w:t>implica</w:t>
      </w:r>
      <w:r w:rsidR="00E12B40" w:rsidRPr="00AE3E3B">
        <w:rPr>
          <w:sz w:val="23"/>
          <w:szCs w:val="23"/>
        </w:rPr>
        <w:t xml:space="preserve"> entender cuánto </w:t>
      </w:r>
      <w:r w:rsidR="00E12B40">
        <w:rPr>
          <w:sz w:val="23"/>
          <w:szCs w:val="23"/>
        </w:rPr>
        <w:t>l</w:t>
      </w:r>
      <w:r w:rsidR="00E12B40" w:rsidRPr="00AE3E3B">
        <w:rPr>
          <w:sz w:val="23"/>
          <w:szCs w:val="23"/>
        </w:rPr>
        <w:t xml:space="preserve">e costaría, en tiempo y dinero, reemplazar a ese colaborador que hoy </w:t>
      </w:r>
      <w:r w:rsidR="00E12B40">
        <w:rPr>
          <w:sz w:val="23"/>
          <w:szCs w:val="23"/>
        </w:rPr>
        <w:t xml:space="preserve">tiene, por otro de una calidad (en término de competencias) similar. Piense que esa persona dispone de un </w:t>
      </w:r>
      <w:r w:rsidR="00E12B40" w:rsidRPr="008C39D2">
        <w:rPr>
          <w:i/>
          <w:sz w:val="23"/>
          <w:szCs w:val="23"/>
        </w:rPr>
        <w:t>know-how</w:t>
      </w:r>
      <w:r w:rsidR="00E12B40" w:rsidRPr="00AE3E3B">
        <w:rPr>
          <w:sz w:val="23"/>
          <w:szCs w:val="23"/>
        </w:rPr>
        <w:t xml:space="preserve"> </w:t>
      </w:r>
      <w:r w:rsidR="00E12B40">
        <w:rPr>
          <w:sz w:val="23"/>
          <w:szCs w:val="23"/>
        </w:rPr>
        <w:t xml:space="preserve">específico que le permite </w:t>
      </w:r>
      <w:r w:rsidR="00E12B40" w:rsidRPr="00AE3E3B">
        <w:rPr>
          <w:sz w:val="23"/>
          <w:szCs w:val="23"/>
        </w:rPr>
        <w:t>hacer o llevar ade</w:t>
      </w:r>
      <w:r w:rsidR="00E12B40">
        <w:rPr>
          <w:sz w:val="23"/>
          <w:szCs w:val="23"/>
        </w:rPr>
        <w:t xml:space="preserve">lante determinado proceso clave. </w:t>
      </w:r>
      <w:r w:rsidR="00E12B40" w:rsidRPr="00AE3E3B">
        <w:rPr>
          <w:sz w:val="23"/>
          <w:szCs w:val="23"/>
        </w:rPr>
        <w:t>Un buen análisis de la posición puede culminar con que tal posición requiere ser cubierta en forma interna</w:t>
      </w:r>
      <w:r w:rsidR="00E12B40">
        <w:rPr>
          <w:sz w:val="23"/>
          <w:szCs w:val="23"/>
        </w:rPr>
        <w:t>,</w:t>
      </w:r>
      <w:r w:rsidR="00E12B40" w:rsidRPr="00AE3E3B">
        <w:rPr>
          <w:sz w:val="23"/>
          <w:szCs w:val="23"/>
        </w:rPr>
        <w:t xml:space="preserve"> preferentemente</w:t>
      </w:r>
      <w:r w:rsidR="00E12B40">
        <w:rPr>
          <w:sz w:val="23"/>
          <w:szCs w:val="23"/>
        </w:rPr>
        <w:t xml:space="preserve">. </w:t>
      </w:r>
      <w:r w:rsidR="00E12B40" w:rsidRPr="00AE3E3B">
        <w:rPr>
          <w:sz w:val="23"/>
          <w:szCs w:val="23"/>
        </w:rPr>
        <w:t xml:space="preserve"> </w:t>
      </w:r>
      <w:r w:rsidR="00E12B40">
        <w:rPr>
          <w:sz w:val="23"/>
          <w:szCs w:val="23"/>
        </w:rPr>
        <w:t>O</w:t>
      </w:r>
      <w:r>
        <w:rPr>
          <w:sz w:val="23"/>
          <w:szCs w:val="23"/>
        </w:rPr>
        <w:t xml:space="preserve"> no. O</w:t>
      </w:r>
      <w:r w:rsidR="00E12B40">
        <w:rPr>
          <w:sz w:val="23"/>
          <w:szCs w:val="23"/>
        </w:rPr>
        <w:t xml:space="preserve"> puede definir que será mandatorio y habrá que </w:t>
      </w:r>
      <w:r>
        <w:rPr>
          <w:sz w:val="23"/>
          <w:szCs w:val="23"/>
        </w:rPr>
        <w:t>buscar</w:t>
      </w:r>
      <w:r w:rsidR="00E12B40">
        <w:rPr>
          <w:sz w:val="23"/>
          <w:szCs w:val="23"/>
        </w:rPr>
        <w:t xml:space="preserve"> a alguien de</w:t>
      </w:r>
      <w:r>
        <w:rPr>
          <w:sz w:val="23"/>
          <w:szCs w:val="23"/>
        </w:rPr>
        <w:t>l</w:t>
      </w:r>
      <w:r w:rsidR="00E12B40">
        <w:rPr>
          <w:sz w:val="23"/>
          <w:szCs w:val="23"/>
        </w:rPr>
        <w:t xml:space="preserve"> mercado. O puede sugerir que esa posición consolide el trabajo de otras dos de menor nivel. Las opciones son varias. El punto fundamental aquí es entender </w:t>
      </w:r>
      <w:r>
        <w:rPr>
          <w:sz w:val="23"/>
          <w:szCs w:val="23"/>
        </w:rPr>
        <w:t xml:space="preserve">ayudar a las áreas de negocio a entender </w:t>
      </w:r>
      <w:r w:rsidR="00E12B40">
        <w:rPr>
          <w:sz w:val="23"/>
          <w:szCs w:val="23"/>
        </w:rPr>
        <w:t>el VALOR de la posición, en términos de lo difícil que sería cubrirla (hoy o en el futuro).</w:t>
      </w:r>
    </w:p>
    <w:p w:rsidR="00CA335F" w:rsidRDefault="00CA335F" w:rsidP="0058147F">
      <w:pPr>
        <w:autoSpaceDE w:val="0"/>
        <w:autoSpaceDN w:val="0"/>
        <w:adjustRightInd w:val="0"/>
        <w:spacing w:after="0" w:line="240" w:lineRule="auto"/>
        <w:rPr>
          <w:b/>
          <w:color w:val="C00000"/>
          <w:sz w:val="23"/>
          <w:szCs w:val="23"/>
        </w:rPr>
      </w:pPr>
    </w:p>
    <w:p w:rsidR="009B178C" w:rsidRDefault="009B178C" w:rsidP="0058147F">
      <w:pPr>
        <w:autoSpaceDE w:val="0"/>
        <w:autoSpaceDN w:val="0"/>
        <w:adjustRightInd w:val="0"/>
        <w:spacing w:after="0" w:line="240" w:lineRule="auto"/>
        <w:rPr>
          <w:b/>
          <w:color w:val="C00000"/>
          <w:sz w:val="23"/>
          <w:szCs w:val="23"/>
        </w:rPr>
      </w:pPr>
    </w:p>
    <w:p w:rsidR="009B178C" w:rsidRDefault="009B178C" w:rsidP="0058147F">
      <w:pPr>
        <w:autoSpaceDE w:val="0"/>
        <w:autoSpaceDN w:val="0"/>
        <w:adjustRightInd w:val="0"/>
        <w:spacing w:after="0" w:line="240" w:lineRule="auto"/>
        <w:rPr>
          <w:b/>
          <w:color w:val="C00000"/>
          <w:sz w:val="23"/>
          <w:szCs w:val="23"/>
        </w:rPr>
      </w:pPr>
    </w:p>
    <w:p w:rsidR="009B178C" w:rsidRDefault="009B178C" w:rsidP="0058147F">
      <w:pPr>
        <w:autoSpaceDE w:val="0"/>
        <w:autoSpaceDN w:val="0"/>
        <w:adjustRightInd w:val="0"/>
        <w:spacing w:after="0" w:line="240" w:lineRule="auto"/>
        <w:rPr>
          <w:b/>
          <w:color w:val="C00000"/>
          <w:sz w:val="23"/>
          <w:szCs w:val="23"/>
        </w:rPr>
      </w:pPr>
    </w:p>
    <w:p w:rsidR="009B178C" w:rsidRDefault="009B178C" w:rsidP="0058147F">
      <w:pPr>
        <w:autoSpaceDE w:val="0"/>
        <w:autoSpaceDN w:val="0"/>
        <w:adjustRightInd w:val="0"/>
        <w:spacing w:after="0" w:line="240" w:lineRule="auto"/>
        <w:rPr>
          <w:b/>
          <w:color w:val="C00000"/>
          <w:sz w:val="23"/>
          <w:szCs w:val="23"/>
        </w:rPr>
      </w:pPr>
    </w:p>
    <w:p w:rsidR="009B178C" w:rsidRDefault="009B178C" w:rsidP="0058147F">
      <w:pPr>
        <w:autoSpaceDE w:val="0"/>
        <w:autoSpaceDN w:val="0"/>
        <w:adjustRightInd w:val="0"/>
        <w:spacing w:after="0" w:line="240" w:lineRule="auto"/>
        <w:rPr>
          <w:b/>
          <w:color w:val="C00000"/>
          <w:sz w:val="23"/>
          <w:szCs w:val="23"/>
        </w:rPr>
      </w:pPr>
    </w:p>
    <w:p w:rsidR="009B178C" w:rsidRDefault="009B178C" w:rsidP="0058147F">
      <w:pPr>
        <w:autoSpaceDE w:val="0"/>
        <w:autoSpaceDN w:val="0"/>
        <w:adjustRightInd w:val="0"/>
        <w:spacing w:after="0" w:line="240" w:lineRule="auto"/>
        <w:rPr>
          <w:b/>
          <w:color w:val="C00000"/>
          <w:sz w:val="23"/>
          <w:szCs w:val="23"/>
        </w:rPr>
      </w:pPr>
    </w:p>
    <w:p w:rsidR="009B178C" w:rsidRDefault="009B178C" w:rsidP="0058147F">
      <w:pPr>
        <w:autoSpaceDE w:val="0"/>
        <w:autoSpaceDN w:val="0"/>
        <w:adjustRightInd w:val="0"/>
        <w:spacing w:after="0" w:line="240" w:lineRule="auto"/>
        <w:rPr>
          <w:b/>
          <w:color w:val="C00000"/>
          <w:sz w:val="23"/>
          <w:szCs w:val="23"/>
        </w:rPr>
      </w:pPr>
    </w:p>
    <w:p w:rsidR="00384586" w:rsidRPr="00384586" w:rsidRDefault="00CA335F" w:rsidP="0058147F">
      <w:pPr>
        <w:autoSpaceDE w:val="0"/>
        <w:autoSpaceDN w:val="0"/>
        <w:adjustRightInd w:val="0"/>
        <w:spacing w:after="0" w:line="240" w:lineRule="auto"/>
        <w:rPr>
          <w:b/>
          <w:color w:val="C00000"/>
          <w:sz w:val="23"/>
          <w:szCs w:val="23"/>
        </w:rPr>
      </w:pPr>
      <w:r>
        <w:rPr>
          <w:b/>
          <w:noProof/>
          <w:color w:val="C00000"/>
          <w:sz w:val="23"/>
          <w:szCs w:val="23"/>
          <w:lang w:val="es-ES_tradnl" w:eastAsia="es-ES_tradnl"/>
        </w:rPr>
        <w:lastRenderedPageBreak/>
        <w:drawing>
          <wp:anchor distT="0" distB="0" distL="114300" distR="114300" simplePos="0" relativeHeight="251664384" behindDoc="0" locked="0" layoutInCell="1" allowOverlap="1">
            <wp:simplePos x="0" y="0"/>
            <wp:positionH relativeFrom="margin">
              <wp:align>left</wp:align>
            </wp:positionH>
            <wp:positionV relativeFrom="margin">
              <wp:align>bottom</wp:align>
            </wp:positionV>
            <wp:extent cx="1373505" cy="2065020"/>
            <wp:effectExtent l="171450" t="133350" r="360045" b="297180"/>
            <wp:wrapSquare wrapText="bothSides"/>
            <wp:docPr id="23" name="22 Imagen" descr="Validation Studies Pag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tion Studies Page Pic.JPG"/>
                    <pic:cNvPicPr/>
                  </pic:nvPicPr>
                  <pic:blipFill>
                    <a:blip r:embed="rId15" cstate="print"/>
                    <a:stretch>
                      <a:fillRect/>
                    </a:stretch>
                  </pic:blipFill>
                  <pic:spPr>
                    <a:xfrm>
                      <a:off x="0" y="0"/>
                      <a:ext cx="1373505" cy="2065020"/>
                    </a:xfrm>
                    <a:prstGeom prst="rect">
                      <a:avLst/>
                    </a:prstGeom>
                    <a:ln>
                      <a:noFill/>
                    </a:ln>
                    <a:effectLst>
                      <a:outerShdw blurRad="292100" dist="139700" dir="2700000" algn="tl" rotWithShape="0">
                        <a:srgbClr val="333333">
                          <a:alpha val="65000"/>
                        </a:srgbClr>
                      </a:outerShdw>
                    </a:effectLst>
                  </pic:spPr>
                </pic:pic>
              </a:graphicData>
            </a:graphic>
          </wp:anchor>
        </w:drawing>
      </w:r>
      <w:r w:rsidR="00384586" w:rsidRPr="00384586">
        <w:rPr>
          <w:b/>
          <w:color w:val="C00000"/>
          <w:sz w:val="23"/>
          <w:szCs w:val="23"/>
        </w:rPr>
        <w:t>SE ANIMA?...</w:t>
      </w:r>
    </w:p>
    <w:p w:rsidR="00384586" w:rsidRDefault="00EE2661" w:rsidP="0058147F">
      <w:pPr>
        <w:autoSpaceDE w:val="0"/>
        <w:autoSpaceDN w:val="0"/>
        <w:adjustRightInd w:val="0"/>
        <w:spacing w:after="0" w:line="240" w:lineRule="auto"/>
        <w:rPr>
          <w:color w:val="C00000"/>
          <w:sz w:val="23"/>
          <w:szCs w:val="23"/>
        </w:rPr>
      </w:pPr>
      <w:r>
        <w:rPr>
          <w:color w:val="C00000"/>
          <w:sz w:val="23"/>
          <w:szCs w:val="23"/>
        </w:rPr>
        <w:t xml:space="preserve">* </w:t>
      </w:r>
      <w:r w:rsidR="00384586" w:rsidRPr="00AE3E3B">
        <w:rPr>
          <w:color w:val="C00000"/>
          <w:sz w:val="23"/>
          <w:szCs w:val="23"/>
        </w:rPr>
        <w:t xml:space="preserve">…a encarar </w:t>
      </w:r>
      <w:r w:rsidR="0049561F" w:rsidRPr="00AE3E3B">
        <w:rPr>
          <w:color w:val="C00000"/>
          <w:sz w:val="23"/>
          <w:szCs w:val="23"/>
        </w:rPr>
        <w:t xml:space="preserve">uno a uno </w:t>
      </w:r>
      <w:r w:rsidR="00384586" w:rsidRPr="00AE3E3B">
        <w:rPr>
          <w:color w:val="C00000"/>
          <w:sz w:val="23"/>
          <w:szCs w:val="23"/>
        </w:rPr>
        <w:t xml:space="preserve">a sus líderes actuales y pedirles - o venderles mejor dicho - el viejo WIIFM </w:t>
      </w:r>
      <w:r w:rsidR="00384586" w:rsidRPr="00AE3E3B">
        <w:rPr>
          <w:i/>
          <w:color w:val="C00000"/>
          <w:sz w:val="23"/>
          <w:szCs w:val="23"/>
        </w:rPr>
        <w:t>(‘what’s in it for me’</w:t>
      </w:r>
      <w:r w:rsidR="00384586" w:rsidRPr="00AE3E3B">
        <w:rPr>
          <w:color w:val="C00000"/>
          <w:sz w:val="23"/>
          <w:szCs w:val="23"/>
        </w:rPr>
        <w:t>) para que se conviertan en los primeros embajadores de un programa de este tipo, con la responsabilidad que eso conlleva?</w:t>
      </w:r>
    </w:p>
    <w:p w:rsidR="00AE3E3B" w:rsidRPr="00AE3E3B" w:rsidRDefault="00AE3E3B" w:rsidP="0058147F">
      <w:pPr>
        <w:autoSpaceDE w:val="0"/>
        <w:autoSpaceDN w:val="0"/>
        <w:adjustRightInd w:val="0"/>
        <w:spacing w:after="0" w:line="240" w:lineRule="auto"/>
        <w:rPr>
          <w:color w:val="C00000"/>
          <w:sz w:val="23"/>
          <w:szCs w:val="23"/>
        </w:rPr>
      </w:pPr>
    </w:p>
    <w:p w:rsidR="00384586" w:rsidRDefault="00EE2661" w:rsidP="0058147F">
      <w:pPr>
        <w:spacing w:after="0" w:line="240" w:lineRule="auto"/>
        <w:rPr>
          <w:color w:val="C00000"/>
          <w:sz w:val="23"/>
          <w:szCs w:val="23"/>
        </w:rPr>
      </w:pPr>
      <w:r>
        <w:rPr>
          <w:color w:val="C00000"/>
          <w:sz w:val="23"/>
          <w:szCs w:val="23"/>
        </w:rPr>
        <w:t xml:space="preserve">* </w:t>
      </w:r>
      <w:r w:rsidR="00384586" w:rsidRPr="00AE3E3B">
        <w:rPr>
          <w:color w:val="C00000"/>
          <w:sz w:val="23"/>
          <w:szCs w:val="23"/>
        </w:rPr>
        <w:t xml:space="preserve">… a preguntarles entonces </w:t>
      </w:r>
      <w:r w:rsidR="0049561F" w:rsidRPr="00AE3E3B">
        <w:rPr>
          <w:color w:val="C00000"/>
          <w:sz w:val="23"/>
          <w:szCs w:val="23"/>
        </w:rPr>
        <w:t>en qué</w:t>
      </w:r>
      <w:r w:rsidR="00384586" w:rsidRPr="00AE3E3B">
        <w:rPr>
          <w:color w:val="C00000"/>
          <w:sz w:val="23"/>
          <w:szCs w:val="23"/>
        </w:rPr>
        <w:t xml:space="preserve"> tipo de </w:t>
      </w:r>
      <w:r w:rsidR="0049561F" w:rsidRPr="00AE3E3B">
        <w:rPr>
          <w:color w:val="C00000"/>
          <w:sz w:val="23"/>
          <w:szCs w:val="23"/>
        </w:rPr>
        <w:t xml:space="preserve">acción se manifestará ese </w:t>
      </w:r>
      <w:r w:rsidR="00384586" w:rsidRPr="00AE3E3B">
        <w:rPr>
          <w:color w:val="C00000"/>
          <w:sz w:val="23"/>
          <w:szCs w:val="23"/>
        </w:rPr>
        <w:t xml:space="preserve">comportamiento </w:t>
      </w:r>
      <w:r w:rsidR="0049561F" w:rsidRPr="00AE3E3B">
        <w:rPr>
          <w:color w:val="C00000"/>
          <w:sz w:val="23"/>
          <w:szCs w:val="23"/>
        </w:rPr>
        <w:t>distintivo</w:t>
      </w:r>
      <w:r w:rsidR="00384586" w:rsidRPr="00AE3E3B">
        <w:rPr>
          <w:color w:val="C00000"/>
          <w:sz w:val="23"/>
          <w:szCs w:val="23"/>
        </w:rPr>
        <w:t>, para que haya coherencia entre aquello que dirán</w:t>
      </w:r>
      <w:r w:rsidR="0049561F" w:rsidRPr="00AE3E3B">
        <w:rPr>
          <w:color w:val="C00000"/>
          <w:sz w:val="23"/>
          <w:szCs w:val="23"/>
        </w:rPr>
        <w:t xml:space="preserve"> y aquello que </w:t>
      </w:r>
      <w:r w:rsidR="00384586" w:rsidRPr="00AE3E3B">
        <w:rPr>
          <w:color w:val="C00000"/>
          <w:sz w:val="23"/>
          <w:szCs w:val="23"/>
        </w:rPr>
        <w:t>harán?</w:t>
      </w:r>
    </w:p>
    <w:p w:rsidR="009B178C" w:rsidRDefault="009B178C" w:rsidP="0058147F">
      <w:pPr>
        <w:spacing w:after="0" w:line="240" w:lineRule="auto"/>
        <w:rPr>
          <w:color w:val="C00000"/>
          <w:sz w:val="23"/>
          <w:szCs w:val="23"/>
        </w:rPr>
      </w:pPr>
    </w:p>
    <w:p w:rsidR="009B178C" w:rsidRPr="00AE3E3B" w:rsidRDefault="009B178C" w:rsidP="0058147F">
      <w:pPr>
        <w:spacing w:after="0" w:line="240" w:lineRule="auto"/>
        <w:rPr>
          <w:color w:val="C00000"/>
          <w:sz w:val="23"/>
          <w:szCs w:val="23"/>
        </w:rPr>
      </w:pPr>
      <w:r>
        <w:rPr>
          <w:color w:val="C00000"/>
          <w:sz w:val="23"/>
          <w:szCs w:val="23"/>
        </w:rPr>
        <w:t>* …a pedir, una vez finalizados, el reporte por áreas que surge de ese relevamiento, de manera de comprender los modelos mentales y visiones personales de sus reportes directos?</w:t>
      </w:r>
    </w:p>
    <w:p w:rsidR="0049561F" w:rsidRDefault="0049561F" w:rsidP="00384586">
      <w:pPr>
        <w:spacing w:after="0" w:line="240" w:lineRule="auto"/>
        <w:rPr>
          <w:sz w:val="23"/>
          <w:szCs w:val="23"/>
        </w:rPr>
      </w:pPr>
    </w:p>
    <w:p w:rsidR="00AE3E3B" w:rsidRDefault="00E7405C" w:rsidP="00AE3E3B">
      <w:pPr>
        <w:autoSpaceDE w:val="0"/>
        <w:autoSpaceDN w:val="0"/>
        <w:adjustRightInd w:val="0"/>
        <w:spacing w:after="0" w:line="240" w:lineRule="auto"/>
        <w:rPr>
          <w:color w:val="C00000"/>
          <w:sz w:val="23"/>
          <w:szCs w:val="23"/>
        </w:rPr>
      </w:pPr>
      <w:r w:rsidRPr="00E7405C">
        <w:rPr>
          <w:noProof/>
          <w:lang w:val="es-ES_tradnl" w:eastAsia="es-ES_tradnl"/>
        </w:rPr>
        <w:drawing>
          <wp:inline distT="0" distB="0" distL="0" distR="0">
            <wp:extent cx="2600696" cy="1675818"/>
            <wp:effectExtent l="0" t="0" r="9154"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 cstate="print"/>
                    <a:srcRect/>
                    <a:stretch>
                      <a:fillRect/>
                    </a:stretch>
                  </pic:blipFill>
                  <pic:spPr bwMode="auto">
                    <a:xfrm>
                      <a:off x="0" y="0"/>
                      <a:ext cx="2600736" cy="1675844"/>
                    </a:xfrm>
                    <a:prstGeom prst="rect">
                      <a:avLst/>
                    </a:prstGeom>
                    <a:noFill/>
                    <a:ln w="9525">
                      <a:noFill/>
                      <a:miter lim="800000"/>
                      <a:headEnd/>
                      <a:tailEnd/>
                    </a:ln>
                  </pic:spPr>
                </pic:pic>
              </a:graphicData>
            </a:graphic>
          </wp:inline>
        </w:drawing>
      </w:r>
    </w:p>
    <w:p w:rsidR="008C39D2" w:rsidRDefault="008C39D2" w:rsidP="00767419">
      <w:pPr>
        <w:autoSpaceDE w:val="0"/>
        <w:autoSpaceDN w:val="0"/>
        <w:adjustRightInd w:val="0"/>
        <w:spacing w:after="0" w:line="240" w:lineRule="auto"/>
        <w:rPr>
          <w:sz w:val="23"/>
          <w:szCs w:val="23"/>
        </w:rPr>
      </w:pPr>
    </w:p>
    <w:p w:rsidR="008C39D2" w:rsidRDefault="008C39D2" w:rsidP="00767419">
      <w:pPr>
        <w:autoSpaceDE w:val="0"/>
        <w:autoSpaceDN w:val="0"/>
        <w:adjustRightInd w:val="0"/>
        <w:spacing w:after="0" w:line="240" w:lineRule="auto"/>
        <w:rPr>
          <w:sz w:val="23"/>
          <w:szCs w:val="23"/>
        </w:rPr>
      </w:pPr>
    </w:p>
    <w:p w:rsidR="008C39D2" w:rsidRPr="000E0540" w:rsidRDefault="0058147F" w:rsidP="0058147F">
      <w:pPr>
        <w:pBdr>
          <w:bottom w:val="single" w:sz="4" w:space="1" w:color="auto"/>
        </w:pBdr>
        <w:autoSpaceDE w:val="0"/>
        <w:autoSpaceDN w:val="0"/>
        <w:adjustRightInd w:val="0"/>
        <w:spacing w:after="0" w:line="240" w:lineRule="auto"/>
        <w:rPr>
          <w:b/>
          <w:color w:val="215868" w:themeColor="accent5" w:themeShade="80"/>
          <w:sz w:val="23"/>
          <w:szCs w:val="23"/>
        </w:rPr>
      </w:pPr>
      <w:r w:rsidRPr="000E0540">
        <w:rPr>
          <w:b/>
          <w:color w:val="215868" w:themeColor="accent5" w:themeShade="80"/>
          <w:sz w:val="23"/>
          <w:szCs w:val="23"/>
        </w:rPr>
        <w:t>FASE I</w:t>
      </w:r>
      <w:r w:rsidR="00E12B40">
        <w:rPr>
          <w:b/>
          <w:color w:val="215868" w:themeColor="accent5" w:themeShade="80"/>
          <w:sz w:val="23"/>
          <w:szCs w:val="23"/>
        </w:rPr>
        <w:t>II</w:t>
      </w:r>
      <w:r w:rsidR="008C39D2" w:rsidRPr="000E0540">
        <w:rPr>
          <w:b/>
          <w:color w:val="215868" w:themeColor="accent5" w:themeShade="80"/>
          <w:sz w:val="23"/>
          <w:szCs w:val="23"/>
        </w:rPr>
        <w:t xml:space="preserve"> &gt; Identifique ‘quién es quién’ de su pool actual de </w:t>
      </w:r>
      <w:r w:rsidR="00E85480" w:rsidRPr="000E0540">
        <w:rPr>
          <w:b/>
          <w:color w:val="215868" w:themeColor="accent5" w:themeShade="80"/>
          <w:sz w:val="23"/>
          <w:szCs w:val="23"/>
        </w:rPr>
        <w:t>colaboradores</w:t>
      </w:r>
    </w:p>
    <w:p w:rsidR="008C39D2" w:rsidRDefault="008C39D2" w:rsidP="008C39D2">
      <w:pPr>
        <w:autoSpaceDE w:val="0"/>
        <w:autoSpaceDN w:val="0"/>
        <w:adjustRightInd w:val="0"/>
        <w:spacing w:after="0" w:line="240" w:lineRule="auto"/>
        <w:rPr>
          <w:color w:val="C00000"/>
          <w:sz w:val="23"/>
          <w:szCs w:val="23"/>
        </w:rPr>
      </w:pPr>
    </w:p>
    <w:p w:rsidR="00E85480" w:rsidRDefault="00735989" w:rsidP="008C39D2">
      <w:pPr>
        <w:autoSpaceDE w:val="0"/>
        <w:autoSpaceDN w:val="0"/>
        <w:adjustRightInd w:val="0"/>
        <w:spacing w:after="0" w:line="240" w:lineRule="auto"/>
        <w:rPr>
          <w:sz w:val="23"/>
          <w:szCs w:val="23"/>
        </w:rPr>
      </w:pPr>
      <w:r>
        <w:rPr>
          <w:noProof/>
          <w:sz w:val="23"/>
          <w:szCs w:val="23"/>
          <w:lang w:val="es-ES_tradnl" w:eastAsia="es-ES_tradnl"/>
        </w:rPr>
        <w:drawing>
          <wp:anchor distT="0" distB="0" distL="114300" distR="114300" simplePos="0" relativeHeight="251665408" behindDoc="0" locked="0" layoutInCell="1" allowOverlap="1">
            <wp:simplePos x="1259271" y="1772964"/>
            <wp:positionH relativeFrom="margin">
              <wp:align>left</wp:align>
            </wp:positionH>
            <wp:positionV relativeFrom="margin">
              <wp:align>top</wp:align>
            </wp:positionV>
            <wp:extent cx="2140388" cy="2141045"/>
            <wp:effectExtent l="171450" t="133350" r="355162" b="297355"/>
            <wp:wrapSquare wrapText="bothSides"/>
            <wp:docPr id="24" name="23 Imagen" descr="Manage_problem_work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_problem_workgroup.jpg"/>
                    <pic:cNvPicPr/>
                  </pic:nvPicPr>
                  <pic:blipFill>
                    <a:blip r:embed="rId17" cstate="print"/>
                    <a:stretch>
                      <a:fillRect/>
                    </a:stretch>
                  </pic:blipFill>
                  <pic:spPr>
                    <a:xfrm>
                      <a:off x="0" y="0"/>
                      <a:ext cx="2140388" cy="2141045"/>
                    </a:xfrm>
                    <a:prstGeom prst="rect">
                      <a:avLst/>
                    </a:prstGeom>
                    <a:ln>
                      <a:noFill/>
                    </a:ln>
                    <a:effectLst>
                      <a:outerShdw blurRad="292100" dist="139700" dir="2700000" algn="tl" rotWithShape="0">
                        <a:srgbClr val="333333">
                          <a:alpha val="65000"/>
                        </a:srgbClr>
                      </a:outerShdw>
                    </a:effectLst>
                  </pic:spPr>
                </pic:pic>
              </a:graphicData>
            </a:graphic>
          </wp:anchor>
        </w:drawing>
      </w:r>
      <w:r w:rsidR="007202AB">
        <w:rPr>
          <w:sz w:val="23"/>
          <w:szCs w:val="23"/>
        </w:rPr>
        <w:t>¿Por qué debería ‘scanear’ a su gente</w:t>
      </w:r>
      <w:r w:rsidR="00E85480">
        <w:rPr>
          <w:sz w:val="23"/>
          <w:szCs w:val="23"/>
        </w:rPr>
        <w:t>, a nivel de comportamientos, conductas, estilos y expectativas</w:t>
      </w:r>
      <w:r w:rsidR="007202AB">
        <w:rPr>
          <w:sz w:val="23"/>
          <w:szCs w:val="23"/>
        </w:rPr>
        <w:t>? La razón fundamental es que</w:t>
      </w:r>
      <w:r w:rsidR="007202AB" w:rsidRPr="007202AB">
        <w:rPr>
          <w:sz w:val="23"/>
          <w:szCs w:val="23"/>
        </w:rPr>
        <w:t xml:space="preserve"> </w:t>
      </w:r>
      <w:r w:rsidR="007202AB">
        <w:rPr>
          <w:sz w:val="23"/>
          <w:szCs w:val="23"/>
        </w:rPr>
        <w:t xml:space="preserve">realmente… no los conoce!  </w:t>
      </w:r>
      <w:r w:rsidR="008A75EE">
        <w:rPr>
          <w:sz w:val="23"/>
          <w:szCs w:val="23"/>
        </w:rPr>
        <w:t>Y si no los conoce no podrá</w:t>
      </w:r>
      <w:r w:rsidR="00E85480">
        <w:rPr>
          <w:sz w:val="23"/>
          <w:szCs w:val="23"/>
        </w:rPr>
        <w:t xml:space="preserve"> asignarlos a puestos de mayor responsabilidad, mayor complejidad o mayor valor estratégico</w:t>
      </w:r>
      <w:r w:rsidR="008A75EE">
        <w:rPr>
          <w:sz w:val="23"/>
          <w:szCs w:val="23"/>
        </w:rPr>
        <w:t>, al menos con una lógica y una expectativa razonable de éxito</w:t>
      </w:r>
      <w:r w:rsidR="00E85480">
        <w:rPr>
          <w:sz w:val="23"/>
          <w:szCs w:val="23"/>
        </w:rPr>
        <w:t xml:space="preserve">. </w:t>
      </w:r>
      <w:r w:rsidR="007202AB">
        <w:rPr>
          <w:sz w:val="23"/>
          <w:szCs w:val="23"/>
        </w:rPr>
        <w:t>Puede conocerlos por haber trabajado con ellos, en el mejor de los casos</w:t>
      </w:r>
      <w:r w:rsidR="008A75EE">
        <w:rPr>
          <w:sz w:val="23"/>
          <w:szCs w:val="23"/>
        </w:rPr>
        <w:t>, o por comentarios de jefes, colegas y/ subordinados</w:t>
      </w:r>
      <w:r w:rsidR="007202AB">
        <w:rPr>
          <w:sz w:val="23"/>
          <w:szCs w:val="23"/>
        </w:rPr>
        <w:t xml:space="preserve">. </w:t>
      </w:r>
      <w:r w:rsidR="005D1830">
        <w:rPr>
          <w:sz w:val="23"/>
          <w:szCs w:val="23"/>
        </w:rPr>
        <w:t xml:space="preserve">Pero no es lo mismo. </w:t>
      </w:r>
      <w:r w:rsidR="008A75EE">
        <w:rPr>
          <w:sz w:val="23"/>
          <w:szCs w:val="23"/>
        </w:rPr>
        <w:t xml:space="preserve">Haga la prueba: pregúntele a cinco personas diferentes cuáles cree que son las habilidades y expectativas de </w:t>
      </w:r>
      <w:r w:rsidR="005D1830">
        <w:rPr>
          <w:sz w:val="23"/>
          <w:szCs w:val="23"/>
        </w:rPr>
        <w:t>“Peter”</w:t>
      </w:r>
      <w:r w:rsidR="008A75EE">
        <w:rPr>
          <w:sz w:val="23"/>
          <w:szCs w:val="23"/>
        </w:rPr>
        <w:t xml:space="preserve"> y verá que obtiene </w:t>
      </w:r>
      <w:r w:rsidR="002D4757">
        <w:rPr>
          <w:sz w:val="23"/>
          <w:szCs w:val="23"/>
        </w:rPr>
        <w:t>percepciones</w:t>
      </w:r>
      <w:r w:rsidR="008A75EE">
        <w:rPr>
          <w:sz w:val="23"/>
          <w:szCs w:val="23"/>
        </w:rPr>
        <w:t xml:space="preserve"> diferentes. </w:t>
      </w:r>
      <w:r w:rsidR="002D4757">
        <w:rPr>
          <w:sz w:val="23"/>
          <w:szCs w:val="23"/>
        </w:rPr>
        <w:t xml:space="preserve">Porque lo </w:t>
      </w:r>
      <w:r w:rsidR="008A75EE">
        <w:rPr>
          <w:sz w:val="23"/>
          <w:szCs w:val="23"/>
        </w:rPr>
        <w:t xml:space="preserve">que le </w:t>
      </w:r>
      <w:r w:rsidR="005D1830">
        <w:rPr>
          <w:sz w:val="23"/>
          <w:szCs w:val="23"/>
        </w:rPr>
        <w:t>expresen</w:t>
      </w:r>
      <w:r w:rsidR="008A75EE">
        <w:rPr>
          <w:sz w:val="23"/>
          <w:szCs w:val="23"/>
        </w:rPr>
        <w:t xml:space="preserve"> estará teñido por la subjetividad </w:t>
      </w:r>
      <w:r w:rsidR="002D4757">
        <w:rPr>
          <w:sz w:val="23"/>
          <w:szCs w:val="23"/>
        </w:rPr>
        <w:t xml:space="preserve">de quien lo expresa </w:t>
      </w:r>
      <w:r w:rsidR="008A75EE">
        <w:rPr>
          <w:sz w:val="23"/>
          <w:szCs w:val="23"/>
        </w:rPr>
        <w:t xml:space="preserve">y otros </w:t>
      </w:r>
      <w:r w:rsidR="005D1830">
        <w:rPr>
          <w:sz w:val="23"/>
          <w:szCs w:val="23"/>
        </w:rPr>
        <w:t>filtros</w:t>
      </w:r>
      <w:r w:rsidR="008A75EE">
        <w:rPr>
          <w:sz w:val="23"/>
          <w:szCs w:val="23"/>
        </w:rPr>
        <w:t xml:space="preserve"> que</w:t>
      </w:r>
      <w:r w:rsidR="002D4757">
        <w:rPr>
          <w:sz w:val="23"/>
          <w:szCs w:val="23"/>
        </w:rPr>
        <w:t xml:space="preserve"> poco contribuyen a darle serie</w:t>
      </w:r>
      <w:r w:rsidR="008A75EE">
        <w:rPr>
          <w:sz w:val="23"/>
          <w:szCs w:val="23"/>
        </w:rPr>
        <w:t xml:space="preserve">dad y equidad al proceso. Lo que aquí interesa es lo que está debajo de la </w:t>
      </w:r>
      <w:r w:rsidR="008A75EE">
        <w:rPr>
          <w:sz w:val="23"/>
          <w:szCs w:val="23"/>
        </w:rPr>
        <w:lastRenderedPageBreak/>
        <w:t xml:space="preserve">superficie visible del iceberg y, por eso, hay que salir a buscarlo deliberadamente.  </w:t>
      </w:r>
    </w:p>
    <w:p w:rsidR="007202AB" w:rsidRDefault="008A75EE" w:rsidP="00EE2661">
      <w:pPr>
        <w:autoSpaceDE w:val="0"/>
        <w:autoSpaceDN w:val="0"/>
        <w:adjustRightInd w:val="0"/>
        <w:spacing w:after="0" w:line="240" w:lineRule="auto"/>
        <w:rPr>
          <w:sz w:val="23"/>
          <w:szCs w:val="23"/>
        </w:rPr>
      </w:pPr>
      <w:r>
        <w:rPr>
          <w:sz w:val="23"/>
          <w:szCs w:val="23"/>
        </w:rPr>
        <w:t xml:space="preserve">De no hacerlo lo veré corriendo a buscar externamente un recurso, una estrella que muestre en su CV todo lo que </w:t>
      </w:r>
      <w:r w:rsidR="002D4757">
        <w:rPr>
          <w:sz w:val="23"/>
          <w:szCs w:val="23"/>
        </w:rPr>
        <w:t xml:space="preserve">usted </w:t>
      </w:r>
      <w:r>
        <w:rPr>
          <w:sz w:val="23"/>
          <w:szCs w:val="23"/>
        </w:rPr>
        <w:t>piensa que adentro de su organización no tiene. Recuerde que</w:t>
      </w:r>
      <w:r w:rsidR="007202AB" w:rsidRPr="007202AB">
        <w:rPr>
          <w:sz w:val="23"/>
          <w:szCs w:val="23"/>
        </w:rPr>
        <w:t xml:space="preserve"> el potencial futuro de alguien </w:t>
      </w:r>
      <w:r w:rsidR="002D4757">
        <w:rPr>
          <w:sz w:val="23"/>
          <w:szCs w:val="23"/>
        </w:rPr>
        <w:t xml:space="preserve">debe </w:t>
      </w:r>
      <w:r w:rsidR="007202AB" w:rsidRPr="007202AB">
        <w:rPr>
          <w:sz w:val="23"/>
          <w:szCs w:val="23"/>
        </w:rPr>
        <w:t>empezar a construirlo ya</w:t>
      </w:r>
      <w:r>
        <w:rPr>
          <w:sz w:val="23"/>
          <w:szCs w:val="23"/>
        </w:rPr>
        <w:t xml:space="preserve">. </w:t>
      </w:r>
    </w:p>
    <w:p w:rsidR="005D1830" w:rsidRDefault="005D1830" w:rsidP="00EE2661">
      <w:pPr>
        <w:autoSpaceDE w:val="0"/>
        <w:autoSpaceDN w:val="0"/>
        <w:adjustRightInd w:val="0"/>
        <w:spacing w:after="0" w:line="240" w:lineRule="auto"/>
        <w:rPr>
          <w:sz w:val="23"/>
          <w:szCs w:val="23"/>
        </w:rPr>
      </w:pPr>
    </w:p>
    <w:p w:rsidR="005D1830" w:rsidRDefault="002D4757" w:rsidP="00EE2661">
      <w:pPr>
        <w:rPr>
          <w:sz w:val="23"/>
          <w:szCs w:val="23"/>
        </w:rPr>
      </w:pPr>
      <w:r>
        <w:rPr>
          <w:sz w:val="23"/>
          <w:szCs w:val="23"/>
        </w:rPr>
        <w:t xml:space="preserve">Si usted es el CEO, lo que recibirá en este fase es un reporte de </w:t>
      </w:r>
      <w:r w:rsidRPr="005D1830">
        <w:rPr>
          <w:i/>
          <w:sz w:val="23"/>
          <w:szCs w:val="23"/>
        </w:rPr>
        <w:t>quién es quién</w:t>
      </w:r>
      <w:r>
        <w:rPr>
          <w:sz w:val="23"/>
          <w:szCs w:val="23"/>
        </w:rPr>
        <w:t xml:space="preserve">, pero debe pedirle a RH que le prepare un mapa de las </w:t>
      </w:r>
      <w:r w:rsidRPr="005D1830">
        <w:rPr>
          <w:b/>
          <w:sz w:val="23"/>
          <w:szCs w:val="23"/>
        </w:rPr>
        <w:t>habilidades y/o conocimientos</w:t>
      </w:r>
      <w:r>
        <w:rPr>
          <w:sz w:val="23"/>
          <w:szCs w:val="23"/>
        </w:rPr>
        <w:t xml:space="preserve"> que faltan para cubrir esas posiciones que fueron definidas en el punto anterior como claves, nada más y nada menos que por contribuir en forma fundamental al logro de sus objetivos estratégicos. </w:t>
      </w:r>
    </w:p>
    <w:p w:rsidR="00EE2661" w:rsidRPr="00EE2661" w:rsidRDefault="002D4757" w:rsidP="00EE2661">
      <w:pPr>
        <w:rPr>
          <w:sz w:val="23"/>
          <w:szCs w:val="23"/>
        </w:rPr>
      </w:pPr>
      <w:r>
        <w:rPr>
          <w:sz w:val="23"/>
          <w:szCs w:val="23"/>
        </w:rPr>
        <w:t xml:space="preserve">Si usted está en RH, asegúrese de utilizar alguna herramienta actitudinal de las más conocidas y testeadas en el mercado (hay muy buenas) y de complementarla si es posible con un </w:t>
      </w:r>
      <w:r w:rsidR="005D1830">
        <w:rPr>
          <w:sz w:val="23"/>
          <w:szCs w:val="23"/>
        </w:rPr>
        <w:t xml:space="preserve">Feedback </w:t>
      </w:r>
      <w:r>
        <w:rPr>
          <w:sz w:val="23"/>
          <w:szCs w:val="23"/>
        </w:rPr>
        <w:t>360°, de manera de</w:t>
      </w:r>
      <w:r w:rsidR="005D1830">
        <w:rPr>
          <w:sz w:val="23"/>
          <w:szCs w:val="23"/>
        </w:rPr>
        <w:t xml:space="preserve"> contar con un reporte que se nutre, por un lado,</w:t>
      </w:r>
      <w:r>
        <w:rPr>
          <w:sz w:val="23"/>
          <w:szCs w:val="23"/>
        </w:rPr>
        <w:t xml:space="preserve"> de las respuestas del propio individuo y </w:t>
      </w:r>
      <w:r w:rsidR="005D1830">
        <w:rPr>
          <w:sz w:val="23"/>
          <w:szCs w:val="23"/>
        </w:rPr>
        <w:t xml:space="preserve">por </w:t>
      </w:r>
      <w:r>
        <w:rPr>
          <w:sz w:val="23"/>
          <w:szCs w:val="23"/>
        </w:rPr>
        <w:t>otro</w:t>
      </w:r>
      <w:r w:rsidR="005D1830">
        <w:rPr>
          <w:sz w:val="23"/>
          <w:szCs w:val="23"/>
        </w:rPr>
        <w:t xml:space="preserve">, de </w:t>
      </w:r>
      <w:r>
        <w:rPr>
          <w:sz w:val="23"/>
          <w:szCs w:val="23"/>
        </w:rPr>
        <w:t>la percepción de la gente con la cual ese individuo trabaja día a día. Cuanta más precisión en el reporte, mejor</w:t>
      </w:r>
      <w:r w:rsidR="00EE2661">
        <w:rPr>
          <w:sz w:val="23"/>
          <w:szCs w:val="23"/>
        </w:rPr>
        <w:t xml:space="preserve">, porque </w:t>
      </w:r>
      <w:r w:rsidR="00EE2661" w:rsidRPr="00EE2661">
        <w:rPr>
          <w:sz w:val="23"/>
          <w:szCs w:val="23"/>
        </w:rPr>
        <w:t>si su criterio cambia</w:t>
      </w:r>
      <w:r w:rsidR="005D1830">
        <w:rPr>
          <w:sz w:val="23"/>
          <w:szCs w:val="23"/>
        </w:rPr>
        <w:t>ra</w:t>
      </w:r>
      <w:r w:rsidR="00EE2661" w:rsidRPr="00EE2661">
        <w:rPr>
          <w:sz w:val="23"/>
          <w:szCs w:val="23"/>
        </w:rPr>
        <w:t xml:space="preserve"> de una herramienta a la otra, de un año al otro, se queda</w:t>
      </w:r>
      <w:r w:rsidR="005D1830">
        <w:rPr>
          <w:sz w:val="23"/>
          <w:szCs w:val="23"/>
        </w:rPr>
        <w:t>rá</w:t>
      </w:r>
      <w:r w:rsidR="00EE2661" w:rsidRPr="00EE2661">
        <w:rPr>
          <w:sz w:val="23"/>
          <w:szCs w:val="23"/>
        </w:rPr>
        <w:t xml:space="preserve"> sin una base comparativa;  y si no tiene una base comparativa, tampoco podrá medir </w:t>
      </w:r>
      <w:r w:rsidR="00EE2661">
        <w:rPr>
          <w:sz w:val="23"/>
          <w:szCs w:val="23"/>
        </w:rPr>
        <w:t>el</w:t>
      </w:r>
      <w:r w:rsidR="00EE2661" w:rsidRPr="00EE2661">
        <w:rPr>
          <w:sz w:val="23"/>
          <w:szCs w:val="23"/>
        </w:rPr>
        <w:t xml:space="preserve"> progreso y evolución</w:t>
      </w:r>
      <w:r w:rsidR="00EE2661">
        <w:rPr>
          <w:sz w:val="23"/>
          <w:szCs w:val="23"/>
        </w:rPr>
        <w:t xml:space="preserve"> de su gente, ni tampoco el suyo propio, como impulsor del proyecto.</w:t>
      </w:r>
    </w:p>
    <w:tbl>
      <w:tblPr>
        <w:tblW w:w="9358" w:type="dxa"/>
        <w:tblCellMar>
          <w:left w:w="0" w:type="dxa"/>
          <w:right w:w="0" w:type="dxa"/>
        </w:tblCellMar>
        <w:tblLook w:val="04A0"/>
      </w:tblPr>
      <w:tblGrid>
        <w:gridCol w:w="9358"/>
      </w:tblGrid>
      <w:tr w:rsidR="009548EE" w:rsidRPr="009548EE" w:rsidTr="00EC1635">
        <w:trPr>
          <w:trHeight w:val="743"/>
        </w:trPr>
        <w:tc>
          <w:tcPr>
            <w:tcW w:w="9358" w:type="dxa"/>
            <w:shd w:val="clear" w:color="auto" w:fill="auto"/>
            <w:tcMar>
              <w:top w:w="72" w:type="dxa"/>
              <w:left w:w="144" w:type="dxa"/>
              <w:bottom w:w="72" w:type="dxa"/>
              <w:right w:w="144" w:type="dxa"/>
            </w:tcMar>
            <w:hideMark/>
          </w:tcPr>
          <w:p w:rsidR="002D4757" w:rsidRDefault="002D4757" w:rsidP="00EE2661">
            <w:pPr>
              <w:autoSpaceDE w:val="0"/>
              <w:autoSpaceDN w:val="0"/>
              <w:adjustRightInd w:val="0"/>
              <w:spacing w:after="0" w:line="240" w:lineRule="auto"/>
              <w:rPr>
                <w:b/>
                <w:color w:val="C00000"/>
                <w:sz w:val="23"/>
                <w:szCs w:val="23"/>
              </w:rPr>
            </w:pPr>
            <w:r w:rsidRPr="00384586">
              <w:rPr>
                <w:b/>
                <w:color w:val="C00000"/>
                <w:sz w:val="23"/>
                <w:szCs w:val="23"/>
              </w:rPr>
              <w:t>SE ANIMA?...</w:t>
            </w:r>
          </w:p>
          <w:p w:rsidR="00735989" w:rsidRDefault="00735989" w:rsidP="00EE2661">
            <w:pPr>
              <w:autoSpaceDE w:val="0"/>
              <w:autoSpaceDN w:val="0"/>
              <w:adjustRightInd w:val="0"/>
              <w:spacing w:after="0" w:line="240" w:lineRule="auto"/>
              <w:rPr>
                <w:b/>
                <w:color w:val="C00000"/>
                <w:sz w:val="23"/>
                <w:szCs w:val="23"/>
              </w:rPr>
            </w:pPr>
          </w:p>
          <w:p w:rsidR="004836DA" w:rsidRDefault="00EE2661" w:rsidP="00EE2661">
            <w:pPr>
              <w:rPr>
                <w:color w:val="C00000"/>
                <w:lang w:val="en-US"/>
              </w:rPr>
            </w:pPr>
            <w:r>
              <w:rPr>
                <w:color w:val="C00000"/>
                <w:lang w:val="en-US"/>
              </w:rPr>
              <w:t xml:space="preserve">* </w:t>
            </w:r>
            <w:r w:rsidR="002D4757">
              <w:rPr>
                <w:color w:val="C00000"/>
                <w:lang w:val="en-US"/>
              </w:rPr>
              <w:t xml:space="preserve">… </w:t>
            </w:r>
            <w:r w:rsidR="004836DA" w:rsidRPr="002D4757">
              <w:rPr>
                <w:color w:val="C00000"/>
                <w:lang w:val="en-US"/>
              </w:rPr>
              <w:t xml:space="preserve">a pensar en su gente como algo más que un </w:t>
            </w:r>
            <w:r w:rsidR="004836DA" w:rsidRPr="002D4757">
              <w:rPr>
                <w:i/>
                <w:color w:val="C00000"/>
                <w:lang w:val="en-US"/>
              </w:rPr>
              <w:t>check list</w:t>
            </w:r>
            <w:r w:rsidR="004836DA" w:rsidRPr="002D4757">
              <w:rPr>
                <w:color w:val="C00000"/>
                <w:lang w:val="en-US"/>
              </w:rPr>
              <w:t xml:space="preserve"> de competencias, conductas y habilidades</w:t>
            </w:r>
            <w:r>
              <w:rPr>
                <w:color w:val="C00000"/>
                <w:lang w:val="en-US"/>
              </w:rPr>
              <w:t>, y dedicarle tiempo a combinar, de la mejor manera posible y en función de los recursos disponibles, los resultados del reporte para potenciar el valor de cada uno de ellos</w:t>
            </w:r>
            <w:r w:rsidR="004836DA" w:rsidRPr="002D4757">
              <w:rPr>
                <w:color w:val="C00000"/>
                <w:lang w:val="en-US"/>
              </w:rPr>
              <w:t>?</w:t>
            </w:r>
          </w:p>
          <w:p w:rsidR="00EE2661" w:rsidRDefault="00EE2661" w:rsidP="00EE2661">
            <w:pPr>
              <w:rPr>
                <w:color w:val="C00000"/>
                <w:lang w:val="en-US"/>
              </w:rPr>
            </w:pPr>
            <w:r>
              <w:rPr>
                <w:color w:val="C00000"/>
                <w:lang w:val="en-US"/>
              </w:rPr>
              <w:t>*… a hacerle una devolución uno a uno a su gente, para que reciban feedback valioso de esa fuente imparcial? No es una cuestión de coraje – aunque a veces sí – sino de tener la decisión política de dedicarle horas a este sub</w:t>
            </w:r>
            <w:r w:rsidR="005D1830">
              <w:rPr>
                <w:color w:val="C00000"/>
                <w:lang w:val="en-US"/>
              </w:rPr>
              <w:t>-</w:t>
            </w:r>
            <w:r>
              <w:rPr>
                <w:color w:val="C00000"/>
                <w:lang w:val="en-US"/>
              </w:rPr>
              <w:t>proceso</w:t>
            </w:r>
            <w:r w:rsidR="005D1830">
              <w:rPr>
                <w:color w:val="C00000"/>
                <w:lang w:val="en-US"/>
              </w:rPr>
              <w:t>, valorado por cierto por la gente</w:t>
            </w:r>
            <w:r w:rsidR="00963DA6">
              <w:rPr>
                <w:color w:val="C00000"/>
                <w:lang w:val="en-US"/>
              </w:rPr>
              <w:t xml:space="preserve"> (más cuando su jefe directo nunca se lo da!)</w:t>
            </w:r>
            <w:r>
              <w:rPr>
                <w:color w:val="C00000"/>
                <w:lang w:val="en-US"/>
              </w:rPr>
              <w:t>.</w:t>
            </w:r>
          </w:p>
          <w:p w:rsidR="007643D3" w:rsidRDefault="007D736E" w:rsidP="00EE2661">
            <w:pPr>
              <w:rPr>
                <w:color w:val="C00000"/>
                <w:lang w:val="en-US"/>
              </w:rPr>
            </w:pPr>
            <w:r>
              <w:rPr>
                <w:noProof/>
                <w:color w:val="C00000"/>
                <w:lang w:val="es-ES_tradnl" w:eastAsia="es-ES_tradnl"/>
              </w:rPr>
              <w:drawing>
                <wp:inline distT="0" distB="0" distL="0" distR="0">
                  <wp:extent cx="2897579" cy="2253727"/>
                  <wp:effectExtent l="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 cstate="print"/>
                          <a:srcRect/>
                          <a:stretch>
                            <a:fillRect/>
                          </a:stretch>
                        </pic:blipFill>
                        <pic:spPr bwMode="auto">
                          <a:xfrm>
                            <a:off x="0" y="0"/>
                            <a:ext cx="2897694" cy="2253816"/>
                          </a:xfrm>
                          <a:prstGeom prst="rect">
                            <a:avLst/>
                          </a:prstGeom>
                          <a:noFill/>
                          <a:ln w="9525">
                            <a:noFill/>
                            <a:miter lim="800000"/>
                            <a:headEnd/>
                            <a:tailEnd/>
                          </a:ln>
                        </pic:spPr>
                      </pic:pic>
                    </a:graphicData>
                  </a:graphic>
                </wp:inline>
              </w:drawing>
            </w:r>
          </w:p>
          <w:p w:rsidR="00C82BD7" w:rsidRDefault="00C82BD7" w:rsidP="00EE2661">
            <w:pPr>
              <w:rPr>
                <w:color w:val="C00000"/>
                <w:lang w:val="en-US"/>
              </w:rPr>
            </w:pPr>
          </w:p>
          <w:p w:rsidR="00C82BD7" w:rsidRDefault="00C82BD7" w:rsidP="00EE2661">
            <w:pPr>
              <w:rPr>
                <w:color w:val="C00000"/>
                <w:lang w:val="en-US"/>
              </w:rPr>
            </w:pPr>
          </w:p>
          <w:p w:rsidR="00EE2661" w:rsidRPr="000E0540" w:rsidRDefault="00EE2661" w:rsidP="000E0540">
            <w:pPr>
              <w:pBdr>
                <w:bottom w:val="single" w:sz="8" w:space="1" w:color="000000" w:themeColor="text1"/>
              </w:pBdr>
              <w:autoSpaceDE w:val="0"/>
              <w:autoSpaceDN w:val="0"/>
              <w:adjustRightInd w:val="0"/>
              <w:spacing w:after="0" w:line="240" w:lineRule="auto"/>
              <w:rPr>
                <w:b/>
                <w:color w:val="215868" w:themeColor="accent5" w:themeShade="80"/>
                <w:sz w:val="23"/>
                <w:szCs w:val="23"/>
              </w:rPr>
            </w:pPr>
            <w:r w:rsidRPr="000E0540">
              <w:rPr>
                <w:b/>
                <w:color w:val="215868" w:themeColor="accent5" w:themeShade="80"/>
                <w:sz w:val="23"/>
                <w:szCs w:val="23"/>
              </w:rPr>
              <w:t xml:space="preserve">Fase </w:t>
            </w:r>
            <w:r w:rsidR="00E12B40">
              <w:rPr>
                <w:b/>
                <w:color w:val="215868" w:themeColor="accent5" w:themeShade="80"/>
                <w:sz w:val="23"/>
                <w:szCs w:val="23"/>
              </w:rPr>
              <w:t>I</w:t>
            </w:r>
            <w:r w:rsidR="0049594E">
              <w:rPr>
                <w:b/>
                <w:color w:val="215868" w:themeColor="accent5" w:themeShade="80"/>
                <w:sz w:val="23"/>
                <w:szCs w:val="23"/>
              </w:rPr>
              <w:t>V</w:t>
            </w:r>
            <w:r w:rsidRPr="000E0540">
              <w:rPr>
                <w:b/>
                <w:color w:val="215868" w:themeColor="accent5" w:themeShade="80"/>
                <w:sz w:val="23"/>
                <w:szCs w:val="23"/>
              </w:rPr>
              <w:t xml:space="preserve"> &gt; Llegó el momento: relacione ‘posición-persona’</w:t>
            </w:r>
          </w:p>
          <w:p w:rsidR="00EE2661" w:rsidRPr="000E0540" w:rsidRDefault="00EE2661" w:rsidP="00EE2661">
            <w:pPr>
              <w:autoSpaceDE w:val="0"/>
              <w:autoSpaceDN w:val="0"/>
              <w:adjustRightInd w:val="0"/>
              <w:spacing w:after="0" w:line="240" w:lineRule="auto"/>
              <w:rPr>
                <w:b/>
                <w:color w:val="215868" w:themeColor="accent5" w:themeShade="80"/>
                <w:sz w:val="23"/>
                <w:szCs w:val="23"/>
              </w:rPr>
            </w:pPr>
          </w:p>
          <w:p w:rsidR="00CD3269" w:rsidRDefault="00735989" w:rsidP="00CD3269">
            <w:pPr>
              <w:spacing w:after="0" w:line="240" w:lineRule="auto"/>
              <w:rPr>
                <w:sz w:val="23"/>
                <w:szCs w:val="23"/>
              </w:rPr>
            </w:pPr>
            <w:r>
              <w:rPr>
                <w:noProof/>
                <w:sz w:val="23"/>
                <w:szCs w:val="23"/>
                <w:lang w:val="es-ES_tradnl" w:eastAsia="es-ES_tradnl"/>
              </w:rPr>
              <w:drawing>
                <wp:anchor distT="0" distB="0" distL="114300" distR="114300" simplePos="0" relativeHeight="251666432" behindDoc="0" locked="0" layoutInCell="1" allowOverlap="1">
                  <wp:simplePos x="0" y="0"/>
                  <wp:positionH relativeFrom="margin">
                    <wp:align>right</wp:align>
                  </wp:positionH>
                  <wp:positionV relativeFrom="margin">
                    <wp:align>top</wp:align>
                  </wp:positionV>
                  <wp:extent cx="2006600" cy="1363980"/>
                  <wp:effectExtent l="171450" t="133350" r="355600" b="312420"/>
                  <wp:wrapSquare wrapText="bothSides"/>
                  <wp:docPr id="25" name="24 Imagen" descr="rompe r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pe rojo.jpg"/>
                          <pic:cNvPicPr/>
                        </pic:nvPicPr>
                        <pic:blipFill>
                          <a:blip r:embed="rId19" cstate="print"/>
                          <a:stretch>
                            <a:fillRect/>
                          </a:stretch>
                        </pic:blipFill>
                        <pic:spPr>
                          <a:xfrm>
                            <a:off x="0" y="0"/>
                            <a:ext cx="2006600" cy="1363980"/>
                          </a:xfrm>
                          <a:prstGeom prst="rect">
                            <a:avLst/>
                          </a:prstGeom>
                          <a:ln>
                            <a:noFill/>
                          </a:ln>
                          <a:effectLst>
                            <a:outerShdw blurRad="292100" dist="139700" dir="2700000" algn="tl" rotWithShape="0">
                              <a:srgbClr val="333333">
                                <a:alpha val="65000"/>
                              </a:srgbClr>
                            </a:outerShdw>
                          </a:effectLst>
                        </pic:spPr>
                      </pic:pic>
                    </a:graphicData>
                  </a:graphic>
                </wp:anchor>
              </w:drawing>
            </w:r>
            <w:r w:rsidR="004577F3">
              <w:rPr>
                <w:sz w:val="23"/>
                <w:szCs w:val="23"/>
              </w:rPr>
              <w:t xml:space="preserve">En grandes rasgos significa que, </w:t>
            </w:r>
            <w:r w:rsidR="004577F3" w:rsidRPr="00EE2661">
              <w:rPr>
                <w:sz w:val="23"/>
                <w:szCs w:val="23"/>
              </w:rPr>
              <w:t xml:space="preserve">cuanto mayor es la coincidencia entre el </w:t>
            </w:r>
            <w:r w:rsidR="004577F3" w:rsidRPr="00CD3269">
              <w:rPr>
                <w:b/>
                <w:sz w:val="23"/>
                <w:szCs w:val="23"/>
              </w:rPr>
              <w:t>talento</w:t>
            </w:r>
            <w:r w:rsidR="004577F3" w:rsidRPr="00EE2661">
              <w:rPr>
                <w:sz w:val="23"/>
                <w:szCs w:val="23"/>
              </w:rPr>
              <w:t xml:space="preserve"> requerido por la posición y las </w:t>
            </w:r>
            <w:r w:rsidR="004577F3" w:rsidRPr="00CD3269">
              <w:rPr>
                <w:b/>
                <w:sz w:val="23"/>
                <w:szCs w:val="23"/>
              </w:rPr>
              <w:t>fortalezas</w:t>
            </w:r>
            <w:r w:rsidR="004577F3" w:rsidRPr="00EE2661">
              <w:rPr>
                <w:sz w:val="23"/>
                <w:szCs w:val="23"/>
              </w:rPr>
              <w:t xml:space="preserve"> personales del individuo – y obviamente, su posibilidad de aplicarlas – mayor será la probabilidad de que el mismo sienta </w:t>
            </w:r>
            <w:r w:rsidR="004577F3" w:rsidRPr="00CD3269">
              <w:rPr>
                <w:b/>
                <w:sz w:val="23"/>
                <w:szCs w:val="23"/>
              </w:rPr>
              <w:t>orgullo</w:t>
            </w:r>
            <w:r w:rsidR="004577F3" w:rsidRPr="00EE2661">
              <w:rPr>
                <w:sz w:val="23"/>
                <w:szCs w:val="23"/>
              </w:rPr>
              <w:t xml:space="preserve"> personal, satisfaga los deseos que estimulan la acción y cree un espiral positivo de auto</w:t>
            </w:r>
            <w:r w:rsidR="004577F3">
              <w:rPr>
                <w:sz w:val="23"/>
                <w:szCs w:val="23"/>
              </w:rPr>
              <w:t>-</w:t>
            </w:r>
            <w:r w:rsidR="004577F3" w:rsidRPr="00EE2661">
              <w:rPr>
                <w:sz w:val="23"/>
                <w:szCs w:val="23"/>
              </w:rPr>
              <w:t>realización y motivación, que redunde en beneficios para la organización.</w:t>
            </w:r>
            <w:r w:rsidR="004577F3">
              <w:rPr>
                <w:sz w:val="23"/>
                <w:szCs w:val="23"/>
              </w:rPr>
              <w:t xml:space="preserve"> </w:t>
            </w:r>
            <w:r w:rsidR="00EE2661">
              <w:rPr>
                <w:sz w:val="23"/>
                <w:szCs w:val="23"/>
              </w:rPr>
              <w:t xml:space="preserve">En otras palabras, aquí tiene que comparar las </w:t>
            </w:r>
            <w:r w:rsidR="00EE2661" w:rsidRPr="0058147F">
              <w:rPr>
                <w:b/>
                <w:sz w:val="23"/>
                <w:szCs w:val="23"/>
              </w:rPr>
              <w:t xml:space="preserve">habilidades </w:t>
            </w:r>
            <w:r w:rsidR="0058147F">
              <w:rPr>
                <w:sz w:val="23"/>
                <w:szCs w:val="23"/>
              </w:rPr>
              <w:t xml:space="preserve">y </w:t>
            </w:r>
            <w:r w:rsidR="0058147F" w:rsidRPr="0058147F">
              <w:rPr>
                <w:b/>
                <w:sz w:val="23"/>
                <w:szCs w:val="23"/>
              </w:rPr>
              <w:t>conocimientos</w:t>
            </w:r>
            <w:r w:rsidR="0058147F">
              <w:rPr>
                <w:sz w:val="23"/>
                <w:szCs w:val="23"/>
              </w:rPr>
              <w:t xml:space="preserve"> </w:t>
            </w:r>
            <w:r w:rsidR="00EE2661">
              <w:rPr>
                <w:sz w:val="23"/>
                <w:szCs w:val="23"/>
              </w:rPr>
              <w:t>específic</w:t>
            </w:r>
            <w:r w:rsidR="0058147F">
              <w:rPr>
                <w:sz w:val="23"/>
                <w:szCs w:val="23"/>
              </w:rPr>
              <w:t>o</w:t>
            </w:r>
            <w:r w:rsidR="00EE2661">
              <w:rPr>
                <w:sz w:val="23"/>
                <w:szCs w:val="23"/>
              </w:rPr>
              <w:t xml:space="preserve">s de su gente con el </w:t>
            </w:r>
            <w:r w:rsidR="00EE2661" w:rsidRPr="00CD3269">
              <w:rPr>
                <w:b/>
                <w:sz w:val="23"/>
                <w:szCs w:val="23"/>
              </w:rPr>
              <w:t>valor</w:t>
            </w:r>
            <w:r w:rsidR="00EE2661" w:rsidRPr="0058147F">
              <w:rPr>
                <w:sz w:val="23"/>
                <w:szCs w:val="23"/>
              </w:rPr>
              <w:t xml:space="preserve"> </w:t>
            </w:r>
            <w:r w:rsidR="00EE2661">
              <w:rPr>
                <w:sz w:val="23"/>
                <w:szCs w:val="23"/>
              </w:rPr>
              <w:t>que ellas aportan a la organización</w:t>
            </w:r>
            <w:r w:rsidR="0058147F">
              <w:rPr>
                <w:sz w:val="23"/>
                <w:szCs w:val="23"/>
              </w:rPr>
              <w:t xml:space="preserve">, a través de la </w:t>
            </w:r>
            <w:r w:rsidR="0058147F" w:rsidRPr="0058147F">
              <w:rPr>
                <w:b/>
                <w:sz w:val="23"/>
                <w:szCs w:val="23"/>
              </w:rPr>
              <w:t>acción</w:t>
            </w:r>
            <w:r w:rsidR="00EE2661">
              <w:rPr>
                <w:sz w:val="23"/>
                <w:szCs w:val="23"/>
              </w:rPr>
              <w:t xml:space="preserve">. </w:t>
            </w:r>
          </w:p>
          <w:p w:rsidR="00CD3269" w:rsidRPr="00CD3269" w:rsidRDefault="00CD3269" w:rsidP="00EE2661">
            <w:pPr>
              <w:spacing w:after="0" w:line="240" w:lineRule="auto"/>
              <w:rPr>
                <w:sz w:val="12"/>
                <w:szCs w:val="23"/>
              </w:rPr>
            </w:pPr>
          </w:p>
          <w:p w:rsidR="00EE2661" w:rsidRDefault="00EE2661" w:rsidP="00CD3269">
            <w:pPr>
              <w:spacing w:after="0" w:line="240" w:lineRule="auto"/>
              <w:rPr>
                <w:sz w:val="23"/>
                <w:szCs w:val="23"/>
              </w:rPr>
            </w:pPr>
            <w:r>
              <w:rPr>
                <w:sz w:val="23"/>
                <w:szCs w:val="23"/>
              </w:rPr>
              <w:t xml:space="preserve">Sabiendo esto, cabría recordar que no todo el mundo dispone del mismo conjunto de habilidades y no todos ellos pueden proveer </w:t>
            </w:r>
            <w:r w:rsidR="0058147F">
              <w:rPr>
                <w:sz w:val="23"/>
                <w:szCs w:val="23"/>
              </w:rPr>
              <w:t xml:space="preserve">a la empresa de la </w:t>
            </w:r>
            <w:r>
              <w:rPr>
                <w:sz w:val="23"/>
                <w:szCs w:val="23"/>
              </w:rPr>
              <w:t xml:space="preserve">ventaja competitiva </w:t>
            </w:r>
            <w:r w:rsidR="0058147F">
              <w:rPr>
                <w:sz w:val="23"/>
                <w:szCs w:val="23"/>
              </w:rPr>
              <w:t>que busca en el mediano/</w:t>
            </w:r>
            <w:r w:rsidR="004577F3">
              <w:rPr>
                <w:sz w:val="23"/>
                <w:szCs w:val="23"/>
              </w:rPr>
              <w:t>largo</w:t>
            </w:r>
            <w:r w:rsidR="0058147F">
              <w:rPr>
                <w:sz w:val="23"/>
                <w:szCs w:val="23"/>
              </w:rPr>
              <w:t xml:space="preserve"> plazo.</w:t>
            </w:r>
          </w:p>
          <w:p w:rsidR="00CD3269" w:rsidRDefault="00CD3269" w:rsidP="00CD3269">
            <w:pPr>
              <w:spacing w:after="0" w:line="240" w:lineRule="auto"/>
              <w:rPr>
                <w:sz w:val="23"/>
                <w:szCs w:val="23"/>
              </w:rPr>
            </w:pPr>
          </w:p>
          <w:p w:rsidR="00CD3269" w:rsidRPr="00CD3269" w:rsidRDefault="00CD3269" w:rsidP="00CD3269">
            <w:pPr>
              <w:spacing w:after="0" w:line="240" w:lineRule="auto"/>
              <w:rPr>
                <w:sz w:val="2"/>
                <w:szCs w:val="23"/>
              </w:rPr>
            </w:pPr>
          </w:p>
          <w:p w:rsidR="0058147F" w:rsidRDefault="0058147F" w:rsidP="00CD3269">
            <w:pPr>
              <w:spacing w:after="0" w:line="240" w:lineRule="auto"/>
              <w:rPr>
                <w:sz w:val="23"/>
                <w:szCs w:val="23"/>
              </w:rPr>
            </w:pPr>
            <w:r>
              <w:rPr>
                <w:sz w:val="23"/>
                <w:szCs w:val="23"/>
              </w:rPr>
              <w:t xml:space="preserve">Si usted es el CEO pídale a RH que le presente la información en forma de grilla o matriz, donde se especifique claramente cómo queda diferenciado el capital humano de su empresa, en términos de </w:t>
            </w:r>
            <w:r w:rsidRPr="0058147F">
              <w:rPr>
                <w:b/>
                <w:sz w:val="23"/>
                <w:szCs w:val="23"/>
              </w:rPr>
              <w:t>capacidades únicas</w:t>
            </w:r>
            <w:r>
              <w:rPr>
                <w:sz w:val="23"/>
                <w:szCs w:val="23"/>
              </w:rPr>
              <w:t xml:space="preserve"> versus </w:t>
            </w:r>
            <w:r w:rsidRPr="0058147F">
              <w:rPr>
                <w:b/>
                <w:sz w:val="23"/>
                <w:szCs w:val="23"/>
              </w:rPr>
              <w:t xml:space="preserve">valor </w:t>
            </w:r>
            <w:r>
              <w:rPr>
                <w:sz w:val="23"/>
                <w:szCs w:val="23"/>
              </w:rPr>
              <w:t>de las mismas para la organización. Porque no debería tratar a todos por igual, porque, para seguir siendo honesto, no todos pueden/quieren transitar la milla extra que requiere el liderazgo personal.</w:t>
            </w:r>
            <w:r w:rsidR="00CD3269">
              <w:rPr>
                <w:sz w:val="23"/>
                <w:szCs w:val="23"/>
              </w:rPr>
              <w:t xml:space="preserve"> </w:t>
            </w:r>
          </w:p>
          <w:p w:rsidR="00CD3269" w:rsidRDefault="00CD3269" w:rsidP="00CD3269">
            <w:pPr>
              <w:spacing w:after="0" w:line="240" w:lineRule="auto"/>
              <w:rPr>
                <w:sz w:val="23"/>
                <w:szCs w:val="23"/>
              </w:rPr>
            </w:pPr>
          </w:p>
          <w:p w:rsidR="007E5424" w:rsidRPr="007E5424" w:rsidRDefault="007E5424" w:rsidP="00CD3269">
            <w:pPr>
              <w:spacing w:after="0" w:line="240" w:lineRule="auto"/>
              <w:rPr>
                <w:sz w:val="23"/>
                <w:szCs w:val="23"/>
              </w:rPr>
            </w:pPr>
            <w:r>
              <w:rPr>
                <w:sz w:val="23"/>
                <w:szCs w:val="23"/>
              </w:rPr>
              <w:t xml:space="preserve">Ahora, viajemos al futuro </w:t>
            </w:r>
            <w:r w:rsidR="004E3D38">
              <w:rPr>
                <w:sz w:val="23"/>
                <w:szCs w:val="23"/>
              </w:rPr>
              <w:t>cercano mentalmente</w:t>
            </w:r>
            <w:r>
              <w:rPr>
                <w:sz w:val="23"/>
                <w:szCs w:val="23"/>
              </w:rPr>
              <w:t xml:space="preserve">: supongamos que luego de </w:t>
            </w:r>
            <w:r w:rsidR="004E3D38">
              <w:rPr>
                <w:sz w:val="23"/>
                <w:szCs w:val="23"/>
              </w:rPr>
              <w:t>recibir</w:t>
            </w:r>
            <w:r>
              <w:rPr>
                <w:sz w:val="23"/>
                <w:szCs w:val="23"/>
              </w:rPr>
              <w:t xml:space="preserve"> el reporte me hizo caso y </w:t>
            </w:r>
            <w:r w:rsidR="004E3D38">
              <w:rPr>
                <w:sz w:val="23"/>
                <w:szCs w:val="23"/>
              </w:rPr>
              <w:t xml:space="preserve">alguien (RH o el consultor encargado de coordinar el análisis del reporte) </w:t>
            </w:r>
            <w:r>
              <w:rPr>
                <w:sz w:val="23"/>
                <w:szCs w:val="23"/>
              </w:rPr>
              <w:t xml:space="preserve">tuvo esa conversación con la persona, y le comentó los </w:t>
            </w:r>
            <w:r w:rsidR="004E3D38">
              <w:rPr>
                <w:sz w:val="23"/>
                <w:szCs w:val="23"/>
              </w:rPr>
              <w:t>puntos más importantes. Bien, llegó ese momento. La persona f</w:t>
            </w:r>
            <w:r w:rsidRPr="007E5424">
              <w:rPr>
                <w:sz w:val="23"/>
                <w:szCs w:val="23"/>
              </w:rPr>
              <w:t xml:space="preserve">ue promovida. Se equiparó el talento necesario a las fortalezas del individuo. </w:t>
            </w:r>
            <w:r w:rsidR="004E3D38">
              <w:rPr>
                <w:sz w:val="23"/>
                <w:szCs w:val="23"/>
              </w:rPr>
              <w:t>Todos contentos. Pero p</w:t>
            </w:r>
            <w:r w:rsidRPr="007E5424">
              <w:rPr>
                <w:sz w:val="23"/>
                <w:szCs w:val="23"/>
              </w:rPr>
              <w:t xml:space="preserve">or favor: no cometa el error de abandonar a esa persona en ese lugar: ese </w:t>
            </w:r>
            <w:r w:rsidR="004E3D38">
              <w:rPr>
                <w:sz w:val="23"/>
                <w:szCs w:val="23"/>
              </w:rPr>
              <w:t>colaborador, en esa nueva posición,</w:t>
            </w:r>
            <w:r w:rsidRPr="007E5424">
              <w:rPr>
                <w:sz w:val="23"/>
                <w:szCs w:val="23"/>
              </w:rPr>
              <w:t xml:space="preserve"> debe obtener resultados y contribuir así con la organización si pretende construir su propia </w:t>
            </w:r>
            <w:r w:rsidRPr="004E3D38">
              <w:rPr>
                <w:sz w:val="23"/>
                <w:szCs w:val="23"/>
              </w:rPr>
              <w:t>credibilidad.</w:t>
            </w:r>
            <w:r w:rsidRPr="007E5424">
              <w:rPr>
                <w:sz w:val="23"/>
                <w:szCs w:val="23"/>
              </w:rPr>
              <w:t xml:space="preserve"> Ya alguien creyó en él; ahora comienza a correr un tiempo en el que él/ella deberá cimentar su </w:t>
            </w:r>
            <w:r w:rsidR="004E3D38">
              <w:rPr>
                <w:sz w:val="23"/>
                <w:szCs w:val="23"/>
              </w:rPr>
              <w:t>propia confianza</w:t>
            </w:r>
            <w:r w:rsidRPr="007E5424">
              <w:rPr>
                <w:sz w:val="23"/>
                <w:szCs w:val="23"/>
              </w:rPr>
              <w:t xml:space="preserve">, con resultados, también ante sus colegas. Los </w:t>
            </w:r>
            <w:r w:rsidR="004577F3" w:rsidRPr="007E5424">
              <w:rPr>
                <w:sz w:val="23"/>
                <w:szCs w:val="23"/>
              </w:rPr>
              <w:t>sabotajes</w:t>
            </w:r>
            <w:r w:rsidRPr="007E5424">
              <w:rPr>
                <w:sz w:val="23"/>
                <w:szCs w:val="23"/>
              </w:rPr>
              <w:t xml:space="preserve"> para probar teorías, en las organizaciones, también existen. Por supuesto, no se trata de obtener </w:t>
            </w:r>
            <w:r w:rsidRPr="004E3D38">
              <w:rPr>
                <w:sz w:val="23"/>
                <w:szCs w:val="23"/>
              </w:rPr>
              <w:t>quick-wins</w:t>
            </w:r>
            <w:r w:rsidRPr="007E5424">
              <w:rPr>
                <w:sz w:val="23"/>
                <w:szCs w:val="23"/>
              </w:rPr>
              <w:t xml:space="preserve"> de tipo emocional solamente, sino también de que se vaya aproximando al logro de los objetivos fijados para el período. Eso es lo que cuenta en definitiva. Si no tuviera su </w:t>
            </w:r>
            <w:r w:rsidRPr="00905219">
              <w:rPr>
                <w:i/>
                <w:sz w:val="23"/>
                <w:szCs w:val="23"/>
              </w:rPr>
              <w:t>goal setting</w:t>
            </w:r>
            <w:r w:rsidRPr="007E5424">
              <w:rPr>
                <w:sz w:val="23"/>
                <w:szCs w:val="23"/>
              </w:rPr>
              <w:t xml:space="preserve"> </w:t>
            </w:r>
            <w:r w:rsidRPr="00905219">
              <w:rPr>
                <w:i/>
                <w:sz w:val="23"/>
                <w:szCs w:val="23"/>
              </w:rPr>
              <w:t>process</w:t>
            </w:r>
            <w:r w:rsidRPr="007E5424">
              <w:rPr>
                <w:sz w:val="23"/>
                <w:szCs w:val="23"/>
              </w:rPr>
              <w:t xml:space="preserve"> andando, deje de leer este</w:t>
            </w:r>
            <w:r w:rsidR="004E3D38">
              <w:rPr>
                <w:sz w:val="23"/>
                <w:szCs w:val="23"/>
              </w:rPr>
              <w:t xml:space="preserve"> artículo y vaya a fijárse</w:t>
            </w:r>
            <w:r w:rsidRPr="007E5424">
              <w:rPr>
                <w:sz w:val="23"/>
                <w:szCs w:val="23"/>
              </w:rPr>
              <w:t>los inmediatamente</w:t>
            </w:r>
            <w:r w:rsidR="004E3D38">
              <w:rPr>
                <w:sz w:val="23"/>
                <w:szCs w:val="23"/>
              </w:rPr>
              <w:t>.</w:t>
            </w:r>
          </w:p>
          <w:p w:rsidR="007E5424" w:rsidRDefault="007E5424" w:rsidP="00CD3269">
            <w:pPr>
              <w:spacing w:after="0" w:line="240" w:lineRule="auto"/>
              <w:rPr>
                <w:sz w:val="23"/>
                <w:szCs w:val="23"/>
              </w:rPr>
            </w:pPr>
          </w:p>
          <w:p w:rsidR="007E5424" w:rsidRDefault="007E5424" w:rsidP="007E5424">
            <w:pPr>
              <w:autoSpaceDE w:val="0"/>
              <w:autoSpaceDN w:val="0"/>
              <w:adjustRightInd w:val="0"/>
              <w:spacing w:after="0" w:line="240" w:lineRule="auto"/>
              <w:rPr>
                <w:b/>
                <w:color w:val="C00000"/>
                <w:sz w:val="23"/>
                <w:szCs w:val="23"/>
              </w:rPr>
            </w:pPr>
            <w:r w:rsidRPr="00384586">
              <w:rPr>
                <w:b/>
                <w:color w:val="C00000"/>
                <w:sz w:val="23"/>
                <w:szCs w:val="23"/>
              </w:rPr>
              <w:t>SE ANIMA?...</w:t>
            </w:r>
          </w:p>
          <w:p w:rsidR="007E5424" w:rsidRPr="00384586" w:rsidRDefault="007E5424" w:rsidP="007E5424">
            <w:pPr>
              <w:autoSpaceDE w:val="0"/>
              <w:autoSpaceDN w:val="0"/>
              <w:adjustRightInd w:val="0"/>
              <w:spacing w:after="0" w:line="240" w:lineRule="auto"/>
              <w:rPr>
                <w:b/>
                <w:color w:val="C00000"/>
                <w:sz w:val="23"/>
                <w:szCs w:val="23"/>
              </w:rPr>
            </w:pPr>
          </w:p>
          <w:p w:rsidR="009548EE" w:rsidRDefault="007E5424" w:rsidP="0049594E">
            <w:pPr>
              <w:rPr>
                <w:color w:val="C00000"/>
                <w:lang w:val="en-US"/>
              </w:rPr>
            </w:pPr>
            <w:r>
              <w:rPr>
                <w:color w:val="C00000"/>
                <w:lang w:val="en-US"/>
              </w:rPr>
              <w:t xml:space="preserve">* … </w:t>
            </w:r>
            <w:r w:rsidRPr="002D4757">
              <w:rPr>
                <w:color w:val="C00000"/>
                <w:lang w:val="en-US"/>
              </w:rPr>
              <w:t xml:space="preserve">a </w:t>
            </w:r>
            <w:r w:rsidR="004E3D38">
              <w:rPr>
                <w:color w:val="C00000"/>
                <w:lang w:val="en-US"/>
              </w:rPr>
              <w:t>conversar y discutir con cada respons</w:t>
            </w:r>
            <w:r w:rsidR="0049594E">
              <w:rPr>
                <w:color w:val="C00000"/>
                <w:lang w:val="en-US"/>
              </w:rPr>
              <w:t>a</w:t>
            </w:r>
            <w:r w:rsidR="004E3D38">
              <w:rPr>
                <w:color w:val="C00000"/>
                <w:lang w:val="en-US"/>
              </w:rPr>
              <w:t xml:space="preserve">ble de área dónde quedaría </w:t>
            </w:r>
            <w:r w:rsidR="0049594E">
              <w:rPr>
                <w:color w:val="C00000"/>
                <w:lang w:val="en-US"/>
              </w:rPr>
              <w:t xml:space="preserve">finalmente </w:t>
            </w:r>
            <w:r w:rsidR="004E3D38">
              <w:rPr>
                <w:color w:val="C00000"/>
                <w:lang w:val="en-US"/>
              </w:rPr>
              <w:t>ubicado cada individuo</w:t>
            </w:r>
            <w:r w:rsidR="0049594E">
              <w:rPr>
                <w:color w:val="C00000"/>
                <w:lang w:val="en-US"/>
              </w:rPr>
              <w:t>?</w:t>
            </w:r>
            <w:r w:rsidR="004E3D38">
              <w:rPr>
                <w:color w:val="C00000"/>
                <w:lang w:val="en-US"/>
              </w:rPr>
              <w:t xml:space="preserve"> </w:t>
            </w:r>
            <w:r w:rsidR="0049594E">
              <w:rPr>
                <w:color w:val="C00000"/>
                <w:lang w:val="en-US"/>
              </w:rPr>
              <w:t xml:space="preserve"> </w:t>
            </w:r>
          </w:p>
          <w:p w:rsidR="004D3EB1" w:rsidRDefault="007D736E" w:rsidP="0049594E">
            <w:pPr>
              <w:rPr>
                <w:rFonts w:ascii="Arial" w:eastAsia="Times New Roman" w:hAnsi="Arial" w:cs="Arial"/>
                <w:sz w:val="36"/>
                <w:szCs w:val="36"/>
                <w:lang w:eastAsia="es-AR"/>
              </w:rPr>
            </w:pPr>
            <w:r>
              <w:rPr>
                <w:rFonts w:ascii="Arial" w:eastAsia="Times New Roman" w:hAnsi="Arial" w:cs="Arial"/>
                <w:noProof/>
                <w:sz w:val="36"/>
                <w:szCs w:val="36"/>
                <w:lang w:val="es-ES_tradnl" w:eastAsia="es-ES_tradnl"/>
              </w:rPr>
              <w:lastRenderedPageBreak/>
              <w:drawing>
                <wp:inline distT="0" distB="0" distL="0" distR="0">
                  <wp:extent cx="2826327" cy="2244802"/>
                  <wp:effectExtent l="0" t="0" r="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 cstate="print"/>
                          <a:srcRect/>
                          <a:stretch>
                            <a:fillRect/>
                          </a:stretch>
                        </pic:blipFill>
                        <pic:spPr bwMode="auto">
                          <a:xfrm>
                            <a:off x="0" y="0"/>
                            <a:ext cx="2826514" cy="2244950"/>
                          </a:xfrm>
                          <a:prstGeom prst="rect">
                            <a:avLst/>
                          </a:prstGeom>
                          <a:noFill/>
                          <a:ln w="9525">
                            <a:noFill/>
                            <a:miter lim="800000"/>
                            <a:headEnd/>
                            <a:tailEnd/>
                          </a:ln>
                        </pic:spPr>
                      </pic:pic>
                    </a:graphicData>
                  </a:graphic>
                </wp:inline>
              </w:drawing>
            </w:r>
          </w:p>
          <w:p w:rsidR="00C82BD7" w:rsidRPr="009548EE" w:rsidRDefault="00C82BD7" w:rsidP="0049594E">
            <w:pPr>
              <w:rPr>
                <w:rFonts w:ascii="Arial" w:eastAsia="Times New Roman" w:hAnsi="Arial" w:cs="Arial"/>
                <w:sz w:val="36"/>
                <w:szCs w:val="36"/>
                <w:lang w:eastAsia="es-AR"/>
              </w:rPr>
            </w:pPr>
          </w:p>
        </w:tc>
      </w:tr>
      <w:tr w:rsidR="009548EE" w:rsidRPr="009548EE" w:rsidTr="005509A9">
        <w:trPr>
          <w:trHeight w:val="743"/>
        </w:trPr>
        <w:tc>
          <w:tcPr>
            <w:tcW w:w="9358" w:type="dxa"/>
            <w:tcBorders>
              <w:left w:val="single" w:sz="8" w:space="0" w:color="FFFFFF"/>
              <w:right w:val="single" w:sz="8" w:space="0" w:color="FFFFFF"/>
            </w:tcBorders>
            <w:shd w:val="clear" w:color="auto" w:fill="auto"/>
            <w:tcMar>
              <w:top w:w="72" w:type="dxa"/>
              <w:left w:w="144" w:type="dxa"/>
              <w:bottom w:w="72" w:type="dxa"/>
              <w:right w:w="144" w:type="dxa"/>
            </w:tcMar>
            <w:hideMark/>
          </w:tcPr>
          <w:p w:rsidR="0049594E" w:rsidRPr="000E0540" w:rsidRDefault="0049594E" w:rsidP="0049594E">
            <w:pPr>
              <w:pBdr>
                <w:bottom w:val="single" w:sz="8" w:space="1" w:color="000000" w:themeColor="text1"/>
              </w:pBdr>
              <w:autoSpaceDE w:val="0"/>
              <w:autoSpaceDN w:val="0"/>
              <w:adjustRightInd w:val="0"/>
              <w:spacing w:after="0" w:line="240" w:lineRule="auto"/>
              <w:rPr>
                <w:b/>
                <w:color w:val="215868" w:themeColor="accent5" w:themeShade="80"/>
                <w:sz w:val="23"/>
                <w:szCs w:val="23"/>
              </w:rPr>
            </w:pPr>
            <w:r w:rsidRPr="000E0540">
              <w:rPr>
                <w:b/>
                <w:color w:val="215868" w:themeColor="accent5" w:themeShade="80"/>
                <w:sz w:val="23"/>
                <w:szCs w:val="23"/>
              </w:rPr>
              <w:lastRenderedPageBreak/>
              <w:t xml:space="preserve">Fase </w:t>
            </w:r>
            <w:r w:rsidR="00E12B40">
              <w:rPr>
                <w:b/>
                <w:color w:val="215868" w:themeColor="accent5" w:themeShade="80"/>
                <w:sz w:val="23"/>
                <w:szCs w:val="23"/>
              </w:rPr>
              <w:t>V</w:t>
            </w:r>
            <w:r w:rsidRPr="000E0540">
              <w:rPr>
                <w:b/>
                <w:color w:val="215868" w:themeColor="accent5" w:themeShade="80"/>
                <w:sz w:val="23"/>
                <w:szCs w:val="23"/>
              </w:rPr>
              <w:t xml:space="preserve"> &gt; </w:t>
            </w:r>
            <w:r>
              <w:rPr>
                <w:b/>
                <w:color w:val="215868" w:themeColor="accent5" w:themeShade="80"/>
                <w:sz w:val="23"/>
                <w:szCs w:val="23"/>
              </w:rPr>
              <w:t>Ahora sí</w:t>
            </w:r>
            <w:r w:rsidR="00A02AA7">
              <w:rPr>
                <w:b/>
                <w:color w:val="215868" w:themeColor="accent5" w:themeShade="80"/>
                <w:sz w:val="23"/>
                <w:szCs w:val="23"/>
              </w:rPr>
              <w:t>:</w:t>
            </w:r>
            <w:r>
              <w:rPr>
                <w:b/>
                <w:color w:val="215868" w:themeColor="accent5" w:themeShade="80"/>
                <w:sz w:val="23"/>
                <w:szCs w:val="23"/>
              </w:rPr>
              <w:t xml:space="preserve"> comience a armar el borrador del Cuadro de Sucesiones y Reemplazos</w:t>
            </w:r>
          </w:p>
          <w:p w:rsidR="0049594E" w:rsidRPr="000E0540" w:rsidRDefault="0049594E" w:rsidP="0049594E">
            <w:pPr>
              <w:autoSpaceDE w:val="0"/>
              <w:autoSpaceDN w:val="0"/>
              <w:adjustRightInd w:val="0"/>
              <w:spacing w:after="0" w:line="240" w:lineRule="auto"/>
              <w:rPr>
                <w:b/>
                <w:color w:val="215868" w:themeColor="accent5" w:themeShade="80"/>
                <w:sz w:val="23"/>
                <w:szCs w:val="23"/>
              </w:rPr>
            </w:pPr>
          </w:p>
          <w:p w:rsidR="009548EE" w:rsidRDefault="00735989" w:rsidP="00292ACE">
            <w:pPr>
              <w:spacing w:after="0" w:line="240" w:lineRule="auto"/>
              <w:rPr>
                <w:sz w:val="23"/>
                <w:szCs w:val="23"/>
              </w:rPr>
            </w:pPr>
            <w:r>
              <w:rPr>
                <w:noProof/>
                <w:sz w:val="23"/>
                <w:szCs w:val="23"/>
                <w:lang w:val="es-ES_tradnl" w:eastAsia="es-ES_tradnl"/>
              </w:rPr>
              <w:drawing>
                <wp:anchor distT="0" distB="0" distL="114300" distR="114300" simplePos="0" relativeHeight="251667456" behindDoc="0" locked="0" layoutInCell="1" allowOverlap="1">
                  <wp:simplePos x="0" y="0"/>
                  <wp:positionH relativeFrom="margin">
                    <wp:posOffset>84455</wp:posOffset>
                  </wp:positionH>
                  <wp:positionV relativeFrom="margin">
                    <wp:posOffset>133350</wp:posOffset>
                  </wp:positionV>
                  <wp:extent cx="2350135" cy="1647825"/>
                  <wp:effectExtent l="171450" t="133350" r="354965" b="314325"/>
                  <wp:wrapSquare wrapText="bothSides"/>
                  <wp:docPr id="26" name="25 Imagen" descr="survey-p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pie2.jpg"/>
                          <pic:cNvPicPr/>
                        </pic:nvPicPr>
                        <pic:blipFill>
                          <a:blip r:embed="rId21" cstate="print"/>
                          <a:stretch>
                            <a:fillRect/>
                          </a:stretch>
                        </pic:blipFill>
                        <pic:spPr>
                          <a:xfrm>
                            <a:off x="0" y="0"/>
                            <a:ext cx="2350135" cy="1647825"/>
                          </a:xfrm>
                          <a:prstGeom prst="rect">
                            <a:avLst/>
                          </a:prstGeom>
                          <a:ln>
                            <a:noFill/>
                          </a:ln>
                          <a:effectLst>
                            <a:outerShdw blurRad="292100" dist="139700" dir="2700000" algn="tl" rotWithShape="0">
                              <a:srgbClr val="333333">
                                <a:alpha val="65000"/>
                              </a:srgbClr>
                            </a:outerShdw>
                          </a:effectLst>
                        </pic:spPr>
                      </pic:pic>
                    </a:graphicData>
                  </a:graphic>
                </wp:anchor>
              </w:drawing>
            </w:r>
            <w:r w:rsidR="0049594E">
              <w:rPr>
                <w:sz w:val="23"/>
                <w:szCs w:val="23"/>
              </w:rPr>
              <w:t xml:space="preserve">Repasando: hasta ahora tendríamos </w:t>
            </w:r>
            <w:r w:rsidR="00A02AA7">
              <w:rPr>
                <w:sz w:val="23"/>
                <w:szCs w:val="23"/>
              </w:rPr>
              <w:t>acordado el concepto de Talento, transmitida</w:t>
            </w:r>
            <w:r w:rsidR="0049594E">
              <w:rPr>
                <w:sz w:val="23"/>
                <w:szCs w:val="23"/>
              </w:rPr>
              <w:t xml:space="preserve"> la misión y la estrategia, </w:t>
            </w:r>
            <w:r w:rsidR="00A02AA7">
              <w:rPr>
                <w:sz w:val="23"/>
                <w:szCs w:val="23"/>
              </w:rPr>
              <w:t xml:space="preserve">discutida </w:t>
            </w:r>
            <w:r w:rsidR="0049594E">
              <w:rPr>
                <w:sz w:val="23"/>
                <w:szCs w:val="23"/>
              </w:rPr>
              <w:t xml:space="preserve">qué posiciones son clave para que la estrategia pueda ser implementada, quiénes están en esas posiciones y con qué competencias, así como quiénes faltarían para que los objetivos no corran riesgo de ser </w:t>
            </w:r>
            <w:r w:rsidR="004577F3">
              <w:rPr>
                <w:sz w:val="23"/>
                <w:szCs w:val="23"/>
              </w:rPr>
              <w:t>incumplidos</w:t>
            </w:r>
            <w:r w:rsidR="0049594E">
              <w:rPr>
                <w:sz w:val="23"/>
                <w:szCs w:val="23"/>
              </w:rPr>
              <w:t>. Pero mientras uno hizo todo esto alguien se fue a buscar pastos más verdes</w:t>
            </w:r>
            <w:r w:rsidR="00A02AA7">
              <w:rPr>
                <w:sz w:val="23"/>
                <w:szCs w:val="23"/>
              </w:rPr>
              <w:t>..</w:t>
            </w:r>
            <w:r w:rsidR="0049594E">
              <w:rPr>
                <w:sz w:val="23"/>
                <w:szCs w:val="23"/>
              </w:rPr>
              <w:t>. Alguien se jubiló</w:t>
            </w:r>
            <w:r w:rsidR="00A02AA7">
              <w:rPr>
                <w:sz w:val="23"/>
                <w:szCs w:val="23"/>
              </w:rPr>
              <w:t>..</w:t>
            </w:r>
            <w:r w:rsidR="0049594E">
              <w:rPr>
                <w:sz w:val="23"/>
                <w:szCs w:val="23"/>
              </w:rPr>
              <w:t>. Alguien no alcanzó el desempeño esperado</w:t>
            </w:r>
            <w:r w:rsidR="00A02AA7">
              <w:rPr>
                <w:sz w:val="23"/>
                <w:szCs w:val="23"/>
              </w:rPr>
              <w:t>..</w:t>
            </w:r>
            <w:r w:rsidR="00292ACE">
              <w:rPr>
                <w:sz w:val="23"/>
                <w:szCs w:val="23"/>
              </w:rPr>
              <w:t>. Alguno fue tentado por la competencia</w:t>
            </w:r>
            <w:r w:rsidR="00A02AA7">
              <w:rPr>
                <w:sz w:val="23"/>
                <w:szCs w:val="23"/>
              </w:rPr>
              <w:t>..</w:t>
            </w:r>
            <w:r w:rsidR="00292ACE">
              <w:rPr>
                <w:sz w:val="23"/>
                <w:szCs w:val="23"/>
              </w:rPr>
              <w:t>. Otro decidió perseguir su sueño emprendedor</w:t>
            </w:r>
            <w:r w:rsidR="00A02AA7">
              <w:rPr>
                <w:sz w:val="23"/>
                <w:szCs w:val="23"/>
              </w:rPr>
              <w:t>..</w:t>
            </w:r>
            <w:r w:rsidR="00292ACE">
              <w:rPr>
                <w:sz w:val="23"/>
                <w:szCs w:val="23"/>
              </w:rPr>
              <w:t>. La cuestión es que a la organización se le fue es</w:t>
            </w:r>
            <w:r w:rsidR="00A02AA7">
              <w:rPr>
                <w:sz w:val="23"/>
                <w:szCs w:val="23"/>
              </w:rPr>
              <w:t>a</w:t>
            </w:r>
            <w:r w:rsidR="00292ACE">
              <w:rPr>
                <w:sz w:val="23"/>
                <w:szCs w:val="23"/>
              </w:rPr>
              <w:t xml:space="preserve"> persona que los reportes habían dato como talentosa, de alto potencial y lista para asumir posiciones de mayor responsabilidad. Bueno,</w:t>
            </w:r>
            <w:r w:rsidR="005C7745">
              <w:rPr>
                <w:sz w:val="23"/>
                <w:szCs w:val="23"/>
              </w:rPr>
              <w:t xml:space="preserve"> en realidad</w:t>
            </w:r>
            <w:r w:rsidR="00292ACE">
              <w:rPr>
                <w:sz w:val="23"/>
                <w:szCs w:val="23"/>
              </w:rPr>
              <w:t xml:space="preserve"> lo hizo, </w:t>
            </w:r>
            <w:r w:rsidR="005C7745">
              <w:rPr>
                <w:sz w:val="23"/>
                <w:szCs w:val="23"/>
              </w:rPr>
              <w:t xml:space="preserve">para ser irónico, </w:t>
            </w:r>
            <w:r w:rsidR="00292ACE">
              <w:rPr>
                <w:sz w:val="23"/>
                <w:szCs w:val="23"/>
              </w:rPr>
              <w:t xml:space="preserve">pero en otra empresa. Sorprenderse primero y felicitarlo </w:t>
            </w:r>
            <w:r w:rsidR="004577F3">
              <w:rPr>
                <w:sz w:val="23"/>
                <w:szCs w:val="23"/>
              </w:rPr>
              <w:t>después</w:t>
            </w:r>
            <w:r w:rsidR="00292ACE">
              <w:rPr>
                <w:sz w:val="23"/>
                <w:szCs w:val="23"/>
              </w:rPr>
              <w:t>, sirve a los fines humanos, pero no a los del proceso, que debería haber contado con un plan proactivo de retención y reemplazo.</w:t>
            </w:r>
          </w:p>
          <w:p w:rsidR="00292ACE" w:rsidRDefault="00292ACE" w:rsidP="00292ACE">
            <w:pPr>
              <w:spacing w:after="0" w:line="240" w:lineRule="auto"/>
              <w:rPr>
                <w:sz w:val="23"/>
                <w:szCs w:val="23"/>
              </w:rPr>
            </w:pPr>
          </w:p>
          <w:p w:rsidR="00292ACE" w:rsidRDefault="00292ACE" w:rsidP="00292ACE">
            <w:pPr>
              <w:spacing w:after="0" w:line="240" w:lineRule="auto"/>
              <w:rPr>
                <w:sz w:val="23"/>
                <w:szCs w:val="23"/>
              </w:rPr>
            </w:pPr>
            <w:r>
              <w:rPr>
                <w:sz w:val="23"/>
                <w:szCs w:val="23"/>
              </w:rPr>
              <w:t>Vamos a pensarlo.</w:t>
            </w:r>
          </w:p>
          <w:p w:rsidR="00292ACE" w:rsidRDefault="00292ACE" w:rsidP="00292ACE">
            <w:pPr>
              <w:spacing w:after="0" w:line="240" w:lineRule="auto"/>
              <w:rPr>
                <w:sz w:val="23"/>
                <w:szCs w:val="23"/>
              </w:rPr>
            </w:pPr>
          </w:p>
          <w:p w:rsidR="005C7745" w:rsidRDefault="00FB240A" w:rsidP="00304BE7">
            <w:pPr>
              <w:spacing w:after="0" w:line="240" w:lineRule="auto"/>
              <w:rPr>
                <w:sz w:val="23"/>
                <w:szCs w:val="23"/>
              </w:rPr>
            </w:pPr>
            <w:r>
              <w:rPr>
                <w:sz w:val="23"/>
                <w:szCs w:val="23"/>
              </w:rPr>
              <w:t xml:space="preserve">Ahora </w:t>
            </w:r>
            <w:r w:rsidR="00292ACE">
              <w:rPr>
                <w:sz w:val="23"/>
                <w:szCs w:val="23"/>
              </w:rPr>
              <w:t xml:space="preserve">que dispone de información cualitativa de excelencia, su </w:t>
            </w:r>
            <w:r w:rsidR="00292ACE" w:rsidRPr="00292ACE">
              <w:rPr>
                <w:b/>
                <w:sz w:val="23"/>
                <w:szCs w:val="23"/>
              </w:rPr>
              <w:t>misión</w:t>
            </w:r>
            <w:r>
              <w:rPr>
                <w:sz w:val="23"/>
                <w:szCs w:val="23"/>
              </w:rPr>
              <w:t xml:space="preserve"> será </w:t>
            </w:r>
            <w:r w:rsidR="00292ACE" w:rsidRPr="00292ACE">
              <w:rPr>
                <w:sz w:val="23"/>
                <w:szCs w:val="23"/>
              </w:rPr>
              <w:t>buscar y mirar primero adentro</w:t>
            </w:r>
            <w:r w:rsidR="00292ACE">
              <w:rPr>
                <w:sz w:val="23"/>
                <w:szCs w:val="23"/>
              </w:rPr>
              <w:t xml:space="preserve"> </w:t>
            </w:r>
            <w:r>
              <w:rPr>
                <w:sz w:val="23"/>
                <w:szCs w:val="23"/>
              </w:rPr>
              <w:t xml:space="preserve">de su organización </w:t>
            </w:r>
            <w:r w:rsidR="00292ACE">
              <w:rPr>
                <w:sz w:val="23"/>
                <w:szCs w:val="23"/>
              </w:rPr>
              <w:t xml:space="preserve">(recién luego </w:t>
            </w:r>
            <w:r>
              <w:rPr>
                <w:sz w:val="23"/>
                <w:szCs w:val="23"/>
              </w:rPr>
              <w:t xml:space="preserve">mirar </w:t>
            </w:r>
            <w:r w:rsidR="00292ACE">
              <w:rPr>
                <w:sz w:val="23"/>
                <w:szCs w:val="23"/>
              </w:rPr>
              <w:t>al mercado)</w:t>
            </w:r>
            <w:r w:rsidR="00292ACE" w:rsidRPr="00292ACE">
              <w:rPr>
                <w:sz w:val="23"/>
                <w:szCs w:val="23"/>
              </w:rPr>
              <w:t xml:space="preserve">, </w:t>
            </w:r>
            <w:r w:rsidR="00292ACE">
              <w:rPr>
                <w:sz w:val="23"/>
                <w:szCs w:val="23"/>
              </w:rPr>
              <w:t>para cada vacante que surgiera</w:t>
            </w:r>
            <w:r w:rsidR="00292ACE" w:rsidRPr="00292ACE">
              <w:rPr>
                <w:sz w:val="23"/>
                <w:szCs w:val="23"/>
              </w:rPr>
              <w:t xml:space="preserve">; </w:t>
            </w:r>
            <w:r w:rsidR="00292ACE">
              <w:rPr>
                <w:sz w:val="23"/>
                <w:szCs w:val="23"/>
              </w:rPr>
              <w:t xml:space="preserve">y si aún no hubiera </w:t>
            </w:r>
            <w:r w:rsidR="00292ACE" w:rsidRPr="00292ACE">
              <w:rPr>
                <w:sz w:val="23"/>
                <w:szCs w:val="23"/>
              </w:rPr>
              <w:t>reemplazos listos</w:t>
            </w:r>
            <w:r w:rsidR="002737F9">
              <w:rPr>
                <w:sz w:val="23"/>
                <w:szCs w:val="23"/>
              </w:rPr>
              <w:t xml:space="preserve"> – ver en qué personas quisiera</w:t>
            </w:r>
            <w:r w:rsidR="00292ACE" w:rsidRPr="00292ACE">
              <w:rPr>
                <w:sz w:val="23"/>
                <w:szCs w:val="23"/>
              </w:rPr>
              <w:t xml:space="preserve"> arriesgar una oportunidad.</w:t>
            </w:r>
            <w:r w:rsidR="002737F9">
              <w:rPr>
                <w:sz w:val="23"/>
                <w:szCs w:val="23"/>
              </w:rPr>
              <w:t xml:space="preserve"> Recuerde que es el negocio del talento y en los negocios también se arriesga. </w:t>
            </w:r>
            <w:r>
              <w:rPr>
                <w:sz w:val="23"/>
                <w:szCs w:val="23"/>
              </w:rPr>
              <w:t>Esto no contradice el sentido común</w:t>
            </w:r>
            <w:r w:rsidR="005C7745">
              <w:rPr>
                <w:sz w:val="23"/>
                <w:szCs w:val="23"/>
              </w:rPr>
              <w:t xml:space="preserve"> ni el dicho “casa matriz mata cuadro de reemplazo”</w:t>
            </w:r>
            <w:r>
              <w:rPr>
                <w:sz w:val="23"/>
                <w:szCs w:val="23"/>
              </w:rPr>
              <w:t>, que sugeriría que por determinadas razones de diversa índole (política por ejemplo) la ‘única’ opción sea el mercado</w:t>
            </w:r>
            <w:r w:rsidR="005C7745">
              <w:rPr>
                <w:sz w:val="23"/>
                <w:szCs w:val="23"/>
              </w:rPr>
              <w:t xml:space="preserve"> o un ‘alguien’ en particular</w:t>
            </w:r>
            <w:r>
              <w:rPr>
                <w:sz w:val="23"/>
                <w:szCs w:val="23"/>
              </w:rPr>
              <w:t xml:space="preserve">. </w:t>
            </w:r>
            <w:r w:rsidR="005C7745">
              <w:rPr>
                <w:sz w:val="23"/>
                <w:szCs w:val="23"/>
              </w:rPr>
              <w:t xml:space="preserve">                                                                                                </w:t>
            </w:r>
            <w:r>
              <w:rPr>
                <w:sz w:val="23"/>
                <w:szCs w:val="23"/>
              </w:rPr>
              <w:lastRenderedPageBreak/>
              <w:t xml:space="preserve">Pero recuerde como regla práctica: </w:t>
            </w:r>
            <w:r w:rsidR="005C7745">
              <w:rPr>
                <w:sz w:val="23"/>
                <w:szCs w:val="23"/>
              </w:rPr>
              <w:t>“</w:t>
            </w:r>
            <w:r w:rsidRPr="00FB240A">
              <w:rPr>
                <w:sz w:val="23"/>
                <w:szCs w:val="23"/>
              </w:rPr>
              <w:t xml:space="preserve">cuando más dependa una posición vacante de ser cubierta por alguien conocedor de los flujos de relaciones internas, o del conocimiento de los procesos actuales y/o del sistema organizacional de gestión y decisión, más probabilidades tendrá la búsqueda interna de prevalecer </w:t>
            </w:r>
            <w:r>
              <w:rPr>
                <w:sz w:val="23"/>
                <w:szCs w:val="23"/>
              </w:rPr>
              <w:t xml:space="preserve">y ser </w:t>
            </w:r>
            <w:r w:rsidR="004577F3">
              <w:rPr>
                <w:sz w:val="23"/>
                <w:szCs w:val="23"/>
              </w:rPr>
              <w:t>exitosa</w:t>
            </w:r>
            <w:r>
              <w:rPr>
                <w:sz w:val="23"/>
                <w:szCs w:val="23"/>
              </w:rPr>
              <w:t xml:space="preserve"> </w:t>
            </w:r>
            <w:r w:rsidRPr="00FB240A">
              <w:rPr>
                <w:sz w:val="23"/>
                <w:szCs w:val="23"/>
              </w:rPr>
              <w:t>por sobre la externa</w:t>
            </w:r>
            <w:r w:rsidR="005C7745">
              <w:rPr>
                <w:sz w:val="23"/>
                <w:szCs w:val="23"/>
              </w:rPr>
              <w:t>”</w:t>
            </w:r>
            <w:r w:rsidRPr="00FB240A">
              <w:rPr>
                <w:sz w:val="23"/>
                <w:szCs w:val="23"/>
              </w:rPr>
              <w:t>.</w:t>
            </w:r>
            <w:r>
              <w:rPr>
                <w:sz w:val="23"/>
                <w:szCs w:val="23"/>
              </w:rPr>
              <w:t xml:space="preserve"> </w:t>
            </w:r>
            <w:r w:rsidR="005C7745">
              <w:rPr>
                <w:sz w:val="23"/>
                <w:szCs w:val="23"/>
              </w:rPr>
              <w:t xml:space="preserve">Y usted es el que conoce qué tan importante es lo anteriormente dicho a su organización. </w:t>
            </w:r>
          </w:p>
          <w:p w:rsidR="005C7745" w:rsidRDefault="005C7745" w:rsidP="00304BE7">
            <w:pPr>
              <w:spacing w:after="0" w:line="240" w:lineRule="auto"/>
              <w:rPr>
                <w:sz w:val="23"/>
                <w:szCs w:val="23"/>
              </w:rPr>
            </w:pPr>
          </w:p>
          <w:p w:rsidR="00292ACE" w:rsidRDefault="00FB240A" w:rsidP="00304BE7">
            <w:pPr>
              <w:spacing w:after="0" w:line="240" w:lineRule="auto"/>
              <w:rPr>
                <w:sz w:val="23"/>
                <w:szCs w:val="23"/>
              </w:rPr>
            </w:pPr>
            <w:r>
              <w:rPr>
                <w:sz w:val="23"/>
                <w:szCs w:val="23"/>
              </w:rPr>
              <w:t>Lo importante - y lo que me gustaría que recuerde - es que</w:t>
            </w:r>
            <w:r w:rsidRPr="00FB240A">
              <w:rPr>
                <w:sz w:val="23"/>
                <w:szCs w:val="23"/>
              </w:rPr>
              <w:t xml:space="preserve"> </w:t>
            </w:r>
            <w:r>
              <w:rPr>
                <w:sz w:val="23"/>
                <w:szCs w:val="23"/>
              </w:rPr>
              <w:t xml:space="preserve">se suele olvidar la alineación natural que debe haber entre el </w:t>
            </w:r>
            <w:r w:rsidRPr="005C7745">
              <w:rPr>
                <w:b/>
                <w:sz w:val="23"/>
                <w:szCs w:val="23"/>
              </w:rPr>
              <w:t>proceso de reclutamiento</w:t>
            </w:r>
            <w:r>
              <w:rPr>
                <w:sz w:val="23"/>
                <w:szCs w:val="23"/>
              </w:rPr>
              <w:t xml:space="preserve"> </w:t>
            </w:r>
            <w:r w:rsidRPr="005C7745">
              <w:rPr>
                <w:b/>
                <w:sz w:val="23"/>
                <w:szCs w:val="23"/>
              </w:rPr>
              <w:t>y selección</w:t>
            </w:r>
            <w:r>
              <w:rPr>
                <w:sz w:val="23"/>
                <w:szCs w:val="23"/>
              </w:rPr>
              <w:t xml:space="preserve"> y la </w:t>
            </w:r>
            <w:r w:rsidRPr="005C7745">
              <w:rPr>
                <w:b/>
                <w:sz w:val="23"/>
                <w:szCs w:val="23"/>
              </w:rPr>
              <w:t>decisión</w:t>
            </w:r>
            <w:r w:rsidRPr="00FB240A">
              <w:rPr>
                <w:sz w:val="23"/>
                <w:szCs w:val="23"/>
              </w:rPr>
              <w:t xml:space="preserve"> que </w:t>
            </w:r>
            <w:r>
              <w:rPr>
                <w:sz w:val="23"/>
                <w:szCs w:val="23"/>
              </w:rPr>
              <w:t>se ha tomado</w:t>
            </w:r>
            <w:r w:rsidRPr="00FB240A">
              <w:rPr>
                <w:sz w:val="23"/>
                <w:szCs w:val="23"/>
              </w:rPr>
              <w:t xml:space="preserve"> en cuanto</w:t>
            </w:r>
            <w:r>
              <w:rPr>
                <w:sz w:val="23"/>
                <w:szCs w:val="23"/>
              </w:rPr>
              <w:t xml:space="preserve"> a </w:t>
            </w:r>
            <w:r w:rsidRPr="005C7745">
              <w:rPr>
                <w:b/>
                <w:sz w:val="23"/>
                <w:szCs w:val="23"/>
              </w:rPr>
              <w:t>cómo aprovechar el talento</w:t>
            </w:r>
            <w:r>
              <w:rPr>
                <w:sz w:val="23"/>
                <w:szCs w:val="23"/>
              </w:rPr>
              <w:t xml:space="preserve">. No importa si usted ya va por el tercer modelo de </w:t>
            </w:r>
            <w:r w:rsidRPr="00FB240A">
              <w:rPr>
                <w:i/>
                <w:sz w:val="23"/>
                <w:szCs w:val="23"/>
              </w:rPr>
              <w:t>performance management</w:t>
            </w:r>
            <w:r>
              <w:rPr>
                <w:sz w:val="23"/>
                <w:szCs w:val="23"/>
              </w:rPr>
              <w:t xml:space="preserve"> o </w:t>
            </w:r>
            <w:r w:rsidR="005C7745">
              <w:rPr>
                <w:sz w:val="23"/>
                <w:szCs w:val="23"/>
              </w:rPr>
              <w:t xml:space="preserve">si </w:t>
            </w:r>
            <w:r>
              <w:rPr>
                <w:sz w:val="23"/>
                <w:szCs w:val="23"/>
              </w:rPr>
              <w:t xml:space="preserve">está por implementar el primero:  si sale a buscar afuera en vez de </w:t>
            </w:r>
            <w:r w:rsidR="00304BE7">
              <w:rPr>
                <w:sz w:val="23"/>
                <w:szCs w:val="23"/>
              </w:rPr>
              <w:t xml:space="preserve">utilizar la información ya recolectada o </w:t>
            </w:r>
            <w:r>
              <w:rPr>
                <w:sz w:val="23"/>
                <w:szCs w:val="23"/>
              </w:rPr>
              <w:t xml:space="preserve">hacer un </w:t>
            </w:r>
            <w:r w:rsidRPr="00FB240A">
              <w:rPr>
                <w:i/>
                <w:sz w:val="23"/>
                <w:szCs w:val="23"/>
              </w:rPr>
              <w:t>job posting</w:t>
            </w:r>
            <w:r w:rsidRPr="00FB240A">
              <w:rPr>
                <w:sz w:val="23"/>
                <w:szCs w:val="23"/>
              </w:rPr>
              <w:t xml:space="preserve"> interno </w:t>
            </w:r>
            <w:r w:rsidR="00304BE7">
              <w:rPr>
                <w:sz w:val="23"/>
                <w:szCs w:val="23"/>
              </w:rPr>
              <w:t>que brinde oportunidades</w:t>
            </w:r>
            <w:r w:rsidRPr="00FB240A">
              <w:rPr>
                <w:sz w:val="23"/>
                <w:szCs w:val="23"/>
              </w:rPr>
              <w:t xml:space="preserve">, </w:t>
            </w:r>
            <w:r>
              <w:rPr>
                <w:sz w:val="23"/>
                <w:szCs w:val="23"/>
              </w:rPr>
              <w:t>terminará dañando</w:t>
            </w:r>
            <w:r w:rsidRPr="00FB240A">
              <w:rPr>
                <w:sz w:val="23"/>
                <w:szCs w:val="23"/>
              </w:rPr>
              <w:t xml:space="preserve"> la credibilidad y la confianza que venía siendo puesta a prueba, el </w:t>
            </w:r>
            <w:r w:rsidRPr="00FB240A">
              <w:rPr>
                <w:i/>
                <w:sz w:val="23"/>
                <w:szCs w:val="23"/>
              </w:rPr>
              <w:t>walk the talk</w:t>
            </w:r>
            <w:r w:rsidRPr="00FB240A">
              <w:rPr>
                <w:sz w:val="23"/>
                <w:szCs w:val="23"/>
              </w:rPr>
              <w:t xml:space="preserve">, </w:t>
            </w:r>
            <w:r>
              <w:rPr>
                <w:sz w:val="23"/>
                <w:szCs w:val="23"/>
              </w:rPr>
              <w:t>que todos los interesados en este proceso, están mirando.</w:t>
            </w:r>
            <w:r>
              <w:rPr>
                <w:rFonts w:ascii="Calibri" w:eastAsia="Times New Roman" w:hAnsi="Calibri" w:cs="Calibri"/>
                <w:color w:val="000000"/>
                <w:kern w:val="24"/>
                <w:sz w:val="24"/>
                <w:szCs w:val="24"/>
                <w:lang w:eastAsia="es-AR"/>
              </w:rPr>
              <w:t xml:space="preserve"> </w:t>
            </w:r>
            <w:r w:rsidR="009D52F9">
              <w:rPr>
                <w:sz w:val="23"/>
                <w:szCs w:val="23"/>
              </w:rPr>
              <w:t>Y es más, de optar por la segunda opción, piense que</w:t>
            </w:r>
            <w:r w:rsidR="009D52F9" w:rsidRPr="009D52F9">
              <w:rPr>
                <w:sz w:val="23"/>
                <w:szCs w:val="23"/>
              </w:rPr>
              <w:t xml:space="preserve"> nada asegura que el recurso externo pueda aplicar automáticamente</w:t>
            </w:r>
            <w:r w:rsidR="009D52F9">
              <w:rPr>
                <w:sz w:val="23"/>
                <w:szCs w:val="23"/>
              </w:rPr>
              <w:t xml:space="preserve"> en su nuevo trabajo</w:t>
            </w:r>
            <w:r w:rsidR="009D52F9" w:rsidRPr="009D52F9">
              <w:rPr>
                <w:sz w:val="23"/>
                <w:szCs w:val="23"/>
              </w:rPr>
              <w:t xml:space="preserve"> aquello que sabe y le diera resultado en otra organización, o que se alineará y estará a gusto en la cultura interna rápidamente, o que será capaz de generar con velocidad networks de acción focalizados, colaborativos y productivos con el staff actual, o que desplegará la suficiente </w:t>
            </w:r>
            <w:r w:rsidR="00246292">
              <w:rPr>
                <w:sz w:val="23"/>
                <w:szCs w:val="23"/>
              </w:rPr>
              <w:t>integridad</w:t>
            </w:r>
            <w:r w:rsidR="009D52F9" w:rsidRPr="009D52F9">
              <w:rPr>
                <w:sz w:val="23"/>
                <w:szCs w:val="23"/>
              </w:rPr>
              <w:t xml:space="preserve"> como</w:t>
            </w:r>
            <w:r w:rsidR="00F6617C">
              <w:rPr>
                <w:sz w:val="23"/>
                <w:szCs w:val="23"/>
              </w:rPr>
              <w:t xml:space="preserve"> para que otros colegas le permitan </w:t>
            </w:r>
            <w:r w:rsidR="00246292">
              <w:rPr>
                <w:sz w:val="23"/>
                <w:szCs w:val="23"/>
              </w:rPr>
              <w:t>desplegar sus talentos y seguir, así , mejorando.</w:t>
            </w:r>
            <w:r w:rsidR="005C7745">
              <w:rPr>
                <w:sz w:val="23"/>
                <w:szCs w:val="23"/>
              </w:rPr>
              <w:t xml:space="preserve"> </w:t>
            </w:r>
          </w:p>
          <w:p w:rsidR="00304BE7" w:rsidRDefault="00304BE7" w:rsidP="00304BE7">
            <w:pPr>
              <w:spacing w:after="0" w:line="240" w:lineRule="auto"/>
              <w:rPr>
                <w:sz w:val="23"/>
                <w:szCs w:val="23"/>
              </w:rPr>
            </w:pPr>
          </w:p>
          <w:p w:rsidR="00304BE7" w:rsidRDefault="00304BE7" w:rsidP="00304BE7">
            <w:pPr>
              <w:spacing w:after="0" w:line="240" w:lineRule="auto"/>
              <w:rPr>
                <w:sz w:val="23"/>
                <w:szCs w:val="23"/>
              </w:rPr>
            </w:pPr>
            <w:r>
              <w:rPr>
                <w:sz w:val="23"/>
                <w:szCs w:val="23"/>
              </w:rPr>
              <w:t xml:space="preserve">El </w:t>
            </w:r>
            <w:r w:rsidRPr="00246292">
              <w:rPr>
                <w:b/>
                <w:sz w:val="23"/>
                <w:szCs w:val="23"/>
              </w:rPr>
              <w:t xml:space="preserve">armado </w:t>
            </w:r>
            <w:r>
              <w:rPr>
                <w:sz w:val="23"/>
                <w:szCs w:val="23"/>
              </w:rPr>
              <w:t xml:space="preserve">en sí del plan puede ser tan sofisticado como usted quiera; pero en este caso es más importante el contenido que la forma. La información contenida en un MS Excel no se diferenciaría en nada de la que le hubiera cargado a un software específico, con la diferencia que este último trabaja con pantallas amigables, visualmente atractivas y reportes cruzados que sirven para el análisis, actualizándose automáticamente. Es decir, excepto que ponga a alguien con manejo avanzado de excel para el seguimiento de las planillas, de un año a otro tendría que llevar adelante la engorrosa tarea de estar </w:t>
            </w:r>
            <w:r w:rsidR="005C7745" w:rsidRPr="005C7745">
              <w:rPr>
                <w:b/>
                <w:sz w:val="23"/>
                <w:szCs w:val="23"/>
              </w:rPr>
              <w:t>actualizando</w:t>
            </w:r>
            <w:r>
              <w:rPr>
                <w:sz w:val="23"/>
                <w:szCs w:val="23"/>
              </w:rPr>
              <w:t xml:space="preserve"> datos como ‘antigüedad en el puesto’, ‘edad’ u otros conceptos. </w:t>
            </w:r>
            <w:r w:rsidR="009D52F9">
              <w:rPr>
                <w:sz w:val="23"/>
                <w:szCs w:val="23"/>
              </w:rPr>
              <w:t>La segunda opción es, por supuesto, más onerosa.</w:t>
            </w:r>
          </w:p>
          <w:p w:rsidR="009D52F9" w:rsidRDefault="009D52F9" w:rsidP="009D52F9">
            <w:pPr>
              <w:spacing w:after="0" w:line="240" w:lineRule="auto"/>
              <w:rPr>
                <w:sz w:val="23"/>
                <w:szCs w:val="23"/>
              </w:rPr>
            </w:pPr>
          </w:p>
          <w:p w:rsidR="00304BE7" w:rsidRDefault="005C7745" w:rsidP="009D52F9">
            <w:pPr>
              <w:spacing w:after="0" w:line="240" w:lineRule="auto"/>
              <w:rPr>
                <w:sz w:val="23"/>
                <w:szCs w:val="23"/>
              </w:rPr>
            </w:pPr>
            <w:r>
              <w:rPr>
                <w:sz w:val="23"/>
                <w:szCs w:val="23"/>
              </w:rPr>
              <w:t>¿</w:t>
            </w:r>
            <w:r w:rsidR="00304BE7">
              <w:rPr>
                <w:sz w:val="23"/>
                <w:szCs w:val="23"/>
              </w:rPr>
              <w:t>Qué otra cosa atenta</w:t>
            </w:r>
            <w:r w:rsidR="009D52F9">
              <w:rPr>
                <w:sz w:val="23"/>
                <w:szCs w:val="23"/>
              </w:rPr>
              <w:t>ría</w:t>
            </w:r>
            <w:r w:rsidR="00304BE7">
              <w:rPr>
                <w:sz w:val="23"/>
                <w:szCs w:val="23"/>
              </w:rPr>
              <w:t xml:space="preserve"> contra el plan? </w:t>
            </w:r>
            <w:r w:rsidR="004577F3">
              <w:rPr>
                <w:sz w:val="23"/>
                <w:szCs w:val="23"/>
              </w:rPr>
              <w:t>Cualquier</w:t>
            </w:r>
            <w:r w:rsidR="00304BE7">
              <w:rPr>
                <w:sz w:val="23"/>
                <w:szCs w:val="23"/>
              </w:rPr>
              <w:t xml:space="preserve"> </w:t>
            </w:r>
            <w:r>
              <w:rPr>
                <w:sz w:val="23"/>
                <w:szCs w:val="23"/>
              </w:rPr>
              <w:t>evento</w:t>
            </w:r>
            <w:r w:rsidR="00304BE7">
              <w:rPr>
                <w:sz w:val="23"/>
                <w:szCs w:val="23"/>
              </w:rPr>
              <w:t xml:space="preserve"> </w:t>
            </w:r>
            <w:r w:rsidR="009D52F9">
              <w:rPr>
                <w:sz w:val="23"/>
                <w:szCs w:val="23"/>
              </w:rPr>
              <w:t xml:space="preserve">inesperado – si se puede decir - </w:t>
            </w:r>
            <w:r w:rsidR="00304BE7">
              <w:rPr>
                <w:sz w:val="23"/>
                <w:szCs w:val="23"/>
              </w:rPr>
              <w:t>de M&amp;A (fusiones o adq</w:t>
            </w:r>
            <w:r w:rsidR="009D52F9">
              <w:rPr>
                <w:sz w:val="23"/>
                <w:szCs w:val="23"/>
              </w:rPr>
              <w:t xml:space="preserve">uisiciones) que haga ingresar </w:t>
            </w:r>
            <w:r w:rsidR="00304BE7">
              <w:rPr>
                <w:sz w:val="23"/>
                <w:szCs w:val="23"/>
              </w:rPr>
              <w:t xml:space="preserve">más gente al campo </w:t>
            </w:r>
            <w:r w:rsidR="009D52F9">
              <w:rPr>
                <w:sz w:val="23"/>
                <w:szCs w:val="23"/>
              </w:rPr>
              <w:t>(</w:t>
            </w:r>
            <w:r w:rsidR="009D52F9" w:rsidRPr="009D52F9">
              <w:rPr>
                <w:i/>
                <w:sz w:val="23"/>
                <w:szCs w:val="23"/>
              </w:rPr>
              <w:t>headcount</w:t>
            </w:r>
            <w:r w:rsidR="009D52F9">
              <w:rPr>
                <w:sz w:val="23"/>
                <w:szCs w:val="23"/>
              </w:rPr>
              <w:t xml:space="preserve">) </w:t>
            </w:r>
            <w:r w:rsidR="00304BE7">
              <w:rPr>
                <w:sz w:val="23"/>
                <w:szCs w:val="23"/>
              </w:rPr>
              <w:t xml:space="preserve">o que redunde en una superpoblación de puestos. </w:t>
            </w:r>
            <w:r>
              <w:rPr>
                <w:sz w:val="23"/>
                <w:szCs w:val="23"/>
              </w:rPr>
              <w:t>Pero a</w:t>
            </w:r>
            <w:r w:rsidR="009D52F9">
              <w:rPr>
                <w:sz w:val="23"/>
                <w:szCs w:val="23"/>
              </w:rPr>
              <w:t>ún en estos casos, el contar con esta información posiciona bien al individuo, ante cualquier auditoría de procesos: se sabe quién es, con qué fortalezas cuenta y, de tomar una decisión, habrá opciones ya charladas con el colaborador, que podrán reducir tensiones y facilitarle la transición a otros puestos.</w:t>
            </w:r>
          </w:p>
          <w:p w:rsidR="00246292" w:rsidRDefault="00246292" w:rsidP="009D52F9">
            <w:pPr>
              <w:spacing w:after="0" w:line="240" w:lineRule="auto"/>
              <w:rPr>
                <w:sz w:val="23"/>
                <w:szCs w:val="23"/>
              </w:rPr>
            </w:pPr>
          </w:p>
          <w:p w:rsidR="00246292" w:rsidRDefault="00246292" w:rsidP="00246292">
            <w:pPr>
              <w:autoSpaceDE w:val="0"/>
              <w:autoSpaceDN w:val="0"/>
              <w:adjustRightInd w:val="0"/>
              <w:spacing w:after="0" w:line="240" w:lineRule="auto"/>
              <w:rPr>
                <w:b/>
                <w:color w:val="C00000"/>
                <w:sz w:val="23"/>
                <w:szCs w:val="23"/>
              </w:rPr>
            </w:pPr>
            <w:r w:rsidRPr="00384586">
              <w:rPr>
                <w:b/>
                <w:color w:val="C00000"/>
                <w:sz w:val="23"/>
                <w:szCs w:val="23"/>
              </w:rPr>
              <w:t>SE ANIMA?...</w:t>
            </w:r>
          </w:p>
          <w:p w:rsidR="00246292" w:rsidRPr="00384586" w:rsidRDefault="00246292" w:rsidP="00246292">
            <w:pPr>
              <w:autoSpaceDE w:val="0"/>
              <w:autoSpaceDN w:val="0"/>
              <w:adjustRightInd w:val="0"/>
              <w:spacing w:after="0" w:line="240" w:lineRule="auto"/>
              <w:rPr>
                <w:b/>
                <w:color w:val="C00000"/>
                <w:sz w:val="23"/>
                <w:szCs w:val="23"/>
              </w:rPr>
            </w:pPr>
          </w:p>
          <w:p w:rsidR="00246292" w:rsidRDefault="00246292" w:rsidP="00246292">
            <w:pPr>
              <w:spacing w:after="0" w:line="240" w:lineRule="auto"/>
              <w:rPr>
                <w:color w:val="C00000"/>
                <w:lang w:val="en-US"/>
              </w:rPr>
            </w:pPr>
            <w:r>
              <w:rPr>
                <w:color w:val="C00000"/>
                <w:lang w:val="en-US"/>
              </w:rPr>
              <w:t xml:space="preserve">* … </w:t>
            </w:r>
            <w:r w:rsidRPr="002D4757">
              <w:rPr>
                <w:color w:val="C00000"/>
                <w:lang w:val="en-US"/>
              </w:rPr>
              <w:t xml:space="preserve">a </w:t>
            </w:r>
            <w:r>
              <w:rPr>
                <w:color w:val="C00000"/>
                <w:lang w:val="en-US"/>
              </w:rPr>
              <w:t>confirmar y comunicar su intención de usar esta estrategia de talento, sucesión y reclutamiento a toda la organización</w:t>
            </w:r>
            <w:r w:rsidR="00CB64A1">
              <w:rPr>
                <w:color w:val="C00000"/>
                <w:lang w:val="en-US"/>
              </w:rPr>
              <w:t xml:space="preserve"> – comenzando con los </w:t>
            </w:r>
            <w:r w:rsidR="00CB64A1" w:rsidRPr="00CB64A1">
              <w:rPr>
                <w:i/>
                <w:color w:val="C00000"/>
                <w:lang w:val="en-US"/>
              </w:rPr>
              <w:t>senior leaders</w:t>
            </w:r>
            <w:r w:rsidR="00CB64A1">
              <w:rPr>
                <w:color w:val="C00000"/>
                <w:lang w:val="en-US"/>
              </w:rPr>
              <w:t>, como un mecanismo de desarrollo de habilidades organizacionales, no sólo individuales</w:t>
            </w:r>
            <w:r>
              <w:rPr>
                <w:color w:val="C00000"/>
                <w:lang w:val="en-US"/>
              </w:rPr>
              <w:t xml:space="preserve">?  </w:t>
            </w:r>
          </w:p>
          <w:p w:rsidR="00246292" w:rsidRDefault="00246292" w:rsidP="00246292">
            <w:pPr>
              <w:spacing w:after="0" w:line="240" w:lineRule="auto"/>
              <w:rPr>
                <w:color w:val="C00000"/>
                <w:lang w:val="en-US"/>
              </w:rPr>
            </w:pPr>
          </w:p>
          <w:p w:rsidR="00246292" w:rsidRDefault="00246292" w:rsidP="00246292">
            <w:pPr>
              <w:spacing w:after="0" w:line="240" w:lineRule="auto"/>
              <w:rPr>
                <w:color w:val="C00000"/>
                <w:lang w:val="en-US"/>
              </w:rPr>
            </w:pPr>
            <w:r>
              <w:rPr>
                <w:color w:val="C00000"/>
                <w:lang w:val="en-US"/>
              </w:rPr>
              <w:t>*… a decirle a la persona (una vez culminado el armado del plan) que ha sido seleccionado para ocupar determinada posición, en determinado tiempo promedio?¿Lo haría?</w:t>
            </w:r>
            <w:r w:rsidR="00960141">
              <w:rPr>
                <w:color w:val="C00000"/>
                <w:lang w:val="en-US"/>
              </w:rPr>
              <w:t xml:space="preserve"> (pregunta con trampa, pero piénsela)</w:t>
            </w:r>
          </w:p>
          <w:p w:rsidR="00246292" w:rsidRDefault="00246292" w:rsidP="00246292">
            <w:pPr>
              <w:spacing w:after="0" w:line="240" w:lineRule="auto"/>
              <w:rPr>
                <w:color w:val="C00000"/>
                <w:lang w:val="en-US"/>
              </w:rPr>
            </w:pPr>
          </w:p>
          <w:p w:rsidR="00246292" w:rsidRDefault="00246292" w:rsidP="00246292">
            <w:pPr>
              <w:spacing w:after="0" w:line="240" w:lineRule="auto"/>
              <w:rPr>
                <w:color w:val="C00000"/>
                <w:lang w:val="en-US"/>
              </w:rPr>
            </w:pPr>
            <w:r>
              <w:rPr>
                <w:color w:val="C00000"/>
                <w:lang w:val="en-US"/>
              </w:rPr>
              <w:lastRenderedPageBreak/>
              <w:t xml:space="preserve">*… a redefinir la </w:t>
            </w:r>
            <w:r w:rsidRPr="00246292">
              <w:rPr>
                <w:b/>
                <w:color w:val="C00000"/>
                <w:lang w:val="en-US"/>
              </w:rPr>
              <w:t>propuesta de valor</w:t>
            </w:r>
            <w:r w:rsidR="00960141">
              <w:rPr>
                <w:b/>
                <w:color w:val="C00000"/>
                <w:lang w:val="en-US"/>
              </w:rPr>
              <w:t xml:space="preserve"> X/Y</w:t>
            </w:r>
            <w:r>
              <w:rPr>
                <w:color w:val="C00000"/>
                <w:lang w:val="en-US"/>
              </w:rPr>
              <w:t xml:space="preserve"> al empleado actual y potencial, comunicando por qué una persona</w:t>
            </w:r>
            <w:r w:rsidR="00960141">
              <w:rPr>
                <w:color w:val="C00000"/>
                <w:lang w:val="en-US"/>
              </w:rPr>
              <w:t xml:space="preserve">, de cualquier </w:t>
            </w:r>
            <w:r w:rsidR="00960141" w:rsidRPr="00960141">
              <w:rPr>
                <w:i/>
                <w:color w:val="C00000"/>
                <w:lang w:val="en-US"/>
              </w:rPr>
              <w:t>generación</w:t>
            </w:r>
            <w:r w:rsidR="00960141">
              <w:rPr>
                <w:color w:val="C00000"/>
                <w:lang w:val="en-US"/>
              </w:rPr>
              <w:t>,</w:t>
            </w:r>
            <w:r>
              <w:rPr>
                <w:color w:val="C00000"/>
                <w:lang w:val="en-US"/>
              </w:rPr>
              <w:t xml:space="preserve"> querría ingresar, desarrollarse, crecer y contribuir en su organización?</w:t>
            </w:r>
          </w:p>
          <w:p w:rsidR="00CB64A1" w:rsidRDefault="00CB64A1" w:rsidP="00246292">
            <w:pPr>
              <w:spacing w:after="0" w:line="240" w:lineRule="auto"/>
              <w:rPr>
                <w:color w:val="C00000"/>
                <w:lang w:val="en-US"/>
              </w:rPr>
            </w:pPr>
          </w:p>
          <w:p w:rsidR="00CB64A1" w:rsidRDefault="00CB64A1" w:rsidP="00CB64A1">
            <w:pPr>
              <w:rPr>
                <w:color w:val="C00000"/>
                <w:lang w:val="en-US"/>
              </w:rPr>
            </w:pPr>
            <w:r>
              <w:rPr>
                <w:color w:val="C00000"/>
                <w:lang w:val="en-US"/>
              </w:rPr>
              <w:t xml:space="preserve">*…. a generar programas de capacitación para jefes de línea, donde se les instruya en cómo detectar </w:t>
            </w:r>
            <w:r w:rsidRPr="00CB64A1">
              <w:rPr>
                <w:i/>
                <w:color w:val="C00000"/>
                <w:lang w:val="en-US"/>
              </w:rPr>
              <w:t>gaps</w:t>
            </w:r>
            <w:r>
              <w:rPr>
                <w:color w:val="C00000"/>
                <w:lang w:val="en-US"/>
              </w:rPr>
              <w:t xml:space="preserve"> de desarrollo y otras habilidades </w:t>
            </w:r>
            <w:r w:rsidR="00960141">
              <w:rPr>
                <w:color w:val="C00000"/>
                <w:lang w:val="en-US"/>
              </w:rPr>
              <w:t>que hacen a un c</w:t>
            </w:r>
            <w:r>
              <w:rPr>
                <w:color w:val="C00000"/>
                <w:lang w:val="en-US"/>
              </w:rPr>
              <w:t>oaching</w:t>
            </w:r>
            <w:r w:rsidR="00960141">
              <w:rPr>
                <w:color w:val="C00000"/>
                <w:lang w:val="en-US"/>
              </w:rPr>
              <w:t xml:space="preserve"> de talentos efectivo</w:t>
            </w:r>
            <w:r>
              <w:rPr>
                <w:color w:val="C00000"/>
                <w:lang w:val="en-US"/>
              </w:rPr>
              <w:t>?</w:t>
            </w:r>
          </w:p>
          <w:p w:rsidR="00ED359D" w:rsidRDefault="00CB64A1" w:rsidP="00ED359D">
            <w:pPr>
              <w:rPr>
                <w:color w:val="C00000"/>
                <w:lang w:val="en-US"/>
              </w:rPr>
            </w:pPr>
            <w:r>
              <w:rPr>
                <w:color w:val="C00000"/>
                <w:lang w:val="en-US"/>
              </w:rPr>
              <w:t xml:space="preserve">* … a observar con una mirada más crítica los comportamientos realizados por los jefes directos de esos individuos definidos como ‘talentosos’, de manera de celebrar y reconocer a aquellos que </w:t>
            </w:r>
            <w:r w:rsidRPr="00CB64A1">
              <w:rPr>
                <w:b/>
                <w:color w:val="C00000"/>
                <w:lang w:val="en-US"/>
              </w:rPr>
              <w:t>inspiran</w:t>
            </w:r>
            <w:r>
              <w:rPr>
                <w:color w:val="C00000"/>
                <w:lang w:val="en-US"/>
              </w:rPr>
              <w:t xml:space="preserve"> a esos talentos</w:t>
            </w:r>
            <w:r w:rsidR="003667CA">
              <w:rPr>
                <w:color w:val="C00000"/>
                <w:lang w:val="en-US"/>
              </w:rPr>
              <w:t xml:space="preserve"> en forma responsable</w:t>
            </w:r>
            <w:r>
              <w:rPr>
                <w:color w:val="C00000"/>
                <w:lang w:val="en-US"/>
              </w:rPr>
              <w:t xml:space="preserve"> y/o brindarle feedback correctivo a aquellos otros en los que la inspiración, </w:t>
            </w:r>
            <w:r w:rsidR="00DD0EB0">
              <w:rPr>
                <w:color w:val="C00000"/>
                <w:lang w:val="en-US"/>
              </w:rPr>
              <w:t xml:space="preserve">la </w:t>
            </w:r>
            <w:r>
              <w:rPr>
                <w:color w:val="C00000"/>
                <w:lang w:val="en-US"/>
              </w:rPr>
              <w:t>creación de clima</w:t>
            </w:r>
            <w:r w:rsidR="00DD0EB0">
              <w:rPr>
                <w:color w:val="C00000"/>
                <w:lang w:val="en-US"/>
              </w:rPr>
              <w:t xml:space="preserve"> o el aprendizaje en equipo</w:t>
            </w:r>
            <w:r w:rsidR="00960141">
              <w:rPr>
                <w:color w:val="C00000"/>
                <w:lang w:val="en-US"/>
              </w:rPr>
              <w:t xml:space="preserve"> </w:t>
            </w:r>
            <w:r w:rsidR="00DD0EB0">
              <w:rPr>
                <w:color w:val="C00000"/>
                <w:lang w:val="en-US"/>
              </w:rPr>
              <w:t xml:space="preserve"> </w:t>
            </w:r>
            <w:r w:rsidR="00DD0EB0" w:rsidRPr="00960141">
              <w:rPr>
                <w:b/>
                <w:color w:val="C00000"/>
                <w:lang w:val="en-US"/>
              </w:rPr>
              <w:t>no</w:t>
            </w:r>
            <w:r w:rsidR="00DD0EB0">
              <w:rPr>
                <w:color w:val="C00000"/>
                <w:lang w:val="en-US"/>
              </w:rPr>
              <w:t xml:space="preserve"> tuviera lugar?</w:t>
            </w:r>
          </w:p>
          <w:p w:rsidR="00ED359D" w:rsidRDefault="004577F3" w:rsidP="00ED359D">
            <w:pPr>
              <w:rPr>
                <w:color w:val="C00000"/>
                <w:lang w:val="en-US"/>
              </w:rPr>
            </w:pPr>
            <w:r>
              <w:rPr>
                <w:color w:val="C00000"/>
                <w:lang w:val="en-US"/>
              </w:rPr>
              <w:t xml:space="preserve">*…. a remarcar a los Jefes que </w:t>
            </w:r>
            <w:r w:rsidR="00960141">
              <w:rPr>
                <w:color w:val="C00000"/>
                <w:lang w:val="en-US"/>
              </w:rPr>
              <w:t>“</w:t>
            </w:r>
            <w:r>
              <w:rPr>
                <w:color w:val="C00000"/>
                <w:lang w:val="en-US"/>
              </w:rPr>
              <w:t>los recursos humanos no son propiedad de ningún área</w:t>
            </w:r>
            <w:r w:rsidR="00960141">
              <w:rPr>
                <w:color w:val="C00000"/>
                <w:lang w:val="en-US"/>
              </w:rPr>
              <w:t>”</w:t>
            </w:r>
            <w:r>
              <w:rPr>
                <w:color w:val="C00000"/>
                <w:lang w:val="en-US"/>
              </w:rPr>
              <w:t>, sino que permanecen en una porque allí agregan valor, pero lo harán hasta que haya otra donde ese valor pueda potenciarse</w:t>
            </w:r>
            <w:r w:rsidR="00960141">
              <w:rPr>
                <w:color w:val="C00000"/>
                <w:lang w:val="en-US"/>
              </w:rPr>
              <w:t xml:space="preserve"> (o a establecer esto a partir de un tiempo máximo de permanencia)?</w:t>
            </w:r>
          </w:p>
          <w:p w:rsidR="00ED359D" w:rsidRDefault="00960141" w:rsidP="00ED359D">
            <w:pPr>
              <w:rPr>
                <w:color w:val="C00000"/>
                <w:lang w:val="en-US"/>
              </w:rPr>
            </w:pPr>
            <w:r>
              <w:rPr>
                <w:noProof/>
                <w:color w:val="C00000"/>
                <w:lang w:val="es-ES_tradnl" w:eastAsia="es-ES_tradnl"/>
              </w:rPr>
              <w:drawing>
                <wp:inline distT="0" distB="0" distL="0" distR="0">
                  <wp:extent cx="2742505" cy="2009775"/>
                  <wp:effectExtent l="0" t="0" r="69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742505" cy="2009775"/>
                          </a:xfrm>
                          <a:prstGeom prst="rect">
                            <a:avLst/>
                          </a:prstGeom>
                          <a:noFill/>
                          <a:ln w="9525">
                            <a:noFill/>
                            <a:miter lim="800000"/>
                            <a:headEnd/>
                            <a:tailEnd/>
                          </a:ln>
                        </pic:spPr>
                      </pic:pic>
                    </a:graphicData>
                  </a:graphic>
                </wp:inline>
              </w:drawing>
            </w:r>
          </w:p>
          <w:p w:rsidR="00735989" w:rsidRDefault="00735989" w:rsidP="00ED359D">
            <w:pPr>
              <w:rPr>
                <w:color w:val="C00000"/>
                <w:lang w:val="en-US"/>
              </w:rPr>
            </w:pPr>
          </w:p>
          <w:p w:rsidR="00735989" w:rsidRDefault="00735989" w:rsidP="00ED359D">
            <w:pPr>
              <w:rPr>
                <w:color w:val="C00000"/>
                <w:lang w:val="en-US"/>
              </w:rPr>
            </w:pPr>
          </w:p>
          <w:p w:rsidR="003667CA" w:rsidRPr="000E0540" w:rsidRDefault="00791ED1" w:rsidP="00ED359D">
            <w:pPr>
              <w:rPr>
                <w:b/>
                <w:color w:val="215868" w:themeColor="accent5" w:themeShade="80"/>
                <w:sz w:val="23"/>
                <w:szCs w:val="23"/>
              </w:rPr>
            </w:pPr>
            <w:r w:rsidRPr="00791ED1">
              <w:rPr>
                <w:b/>
                <w:noProof/>
                <w:color w:val="215868" w:themeColor="accent5" w:themeShade="80"/>
                <w:sz w:val="23"/>
                <w:szCs w:val="23"/>
                <w:lang w:eastAsia="es-AR"/>
              </w:rPr>
              <w:pict>
                <v:shapetype id="_x0000_t32" coordsize="21600,21600" o:spt="32" o:oned="t" path="m,l21600,21600e" filled="f">
                  <v:path arrowok="t" fillok="f" o:connecttype="none"/>
                  <o:lock v:ext="edit" shapetype="t"/>
                </v:shapetype>
                <v:shape id="_x0000_s1026" type="#_x0000_t32" style="position:absolute;margin-left:.75pt;margin-top:36.7pt;width:443.55pt;height:0;z-index:251658240" o:connectortype="straight"/>
              </w:pict>
            </w:r>
            <w:r w:rsidR="003667CA" w:rsidRPr="000E0540">
              <w:rPr>
                <w:b/>
                <w:color w:val="215868" w:themeColor="accent5" w:themeShade="80"/>
                <w:sz w:val="23"/>
                <w:szCs w:val="23"/>
              </w:rPr>
              <w:t xml:space="preserve">Fase </w:t>
            </w:r>
            <w:r w:rsidR="00E12B40">
              <w:rPr>
                <w:b/>
                <w:color w:val="215868" w:themeColor="accent5" w:themeShade="80"/>
                <w:sz w:val="23"/>
                <w:szCs w:val="23"/>
              </w:rPr>
              <w:t>VI</w:t>
            </w:r>
            <w:r w:rsidR="003667CA" w:rsidRPr="000E0540">
              <w:rPr>
                <w:b/>
                <w:color w:val="215868" w:themeColor="accent5" w:themeShade="80"/>
                <w:sz w:val="23"/>
                <w:szCs w:val="23"/>
              </w:rPr>
              <w:t xml:space="preserve"> &gt; </w:t>
            </w:r>
            <w:r w:rsidR="003667CA">
              <w:rPr>
                <w:b/>
                <w:color w:val="215868" w:themeColor="accent5" w:themeShade="80"/>
                <w:sz w:val="23"/>
                <w:szCs w:val="23"/>
              </w:rPr>
              <w:t>Retenga a su gente más valiosa, buscando que</w:t>
            </w:r>
            <w:r w:rsidR="00960141">
              <w:rPr>
                <w:b/>
                <w:color w:val="215868" w:themeColor="accent5" w:themeShade="80"/>
                <w:sz w:val="23"/>
                <w:szCs w:val="23"/>
              </w:rPr>
              <w:t>,</w:t>
            </w:r>
            <w:r w:rsidR="003667CA">
              <w:rPr>
                <w:b/>
                <w:color w:val="215868" w:themeColor="accent5" w:themeShade="80"/>
                <w:sz w:val="23"/>
                <w:szCs w:val="23"/>
              </w:rPr>
              <w:t xml:space="preserve"> los que aún no lo son, lo sean</w:t>
            </w:r>
            <w:r w:rsidR="00A445A9">
              <w:rPr>
                <w:b/>
                <w:color w:val="215868" w:themeColor="accent5" w:themeShade="80"/>
                <w:sz w:val="23"/>
                <w:szCs w:val="23"/>
              </w:rPr>
              <w:t>;</w:t>
            </w:r>
            <w:r w:rsidR="003667CA">
              <w:rPr>
                <w:b/>
                <w:color w:val="215868" w:themeColor="accent5" w:themeShade="80"/>
                <w:sz w:val="23"/>
                <w:szCs w:val="23"/>
              </w:rPr>
              <w:t xml:space="preserve"> y que los que agregan valor</w:t>
            </w:r>
            <w:r w:rsidR="00A445A9">
              <w:rPr>
                <w:b/>
                <w:color w:val="215868" w:themeColor="accent5" w:themeShade="80"/>
                <w:sz w:val="23"/>
                <w:szCs w:val="23"/>
              </w:rPr>
              <w:t>,</w:t>
            </w:r>
            <w:r w:rsidR="003667CA">
              <w:rPr>
                <w:b/>
                <w:color w:val="215868" w:themeColor="accent5" w:themeShade="80"/>
                <w:sz w:val="23"/>
                <w:szCs w:val="23"/>
              </w:rPr>
              <w:t xml:space="preserve"> encuentren motivos para quedarse</w:t>
            </w:r>
            <w:r w:rsidR="00A445A9">
              <w:rPr>
                <w:b/>
                <w:color w:val="215868" w:themeColor="accent5" w:themeShade="80"/>
                <w:sz w:val="23"/>
                <w:szCs w:val="23"/>
              </w:rPr>
              <w:t>…</w:t>
            </w:r>
          </w:p>
          <w:p w:rsidR="003667CA" w:rsidRPr="000E0540" w:rsidRDefault="003667CA" w:rsidP="003667CA">
            <w:pPr>
              <w:autoSpaceDE w:val="0"/>
              <w:autoSpaceDN w:val="0"/>
              <w:adjustRightInd w:val="0"/>
              <w:spacing w:after="0" w:line="240" w:lineRule="auto"/>
              <w:rPr>
                <w:b/>
                <w:color w:val="215868" w:themeColor="accent5" w:themeShade="80"/>
                <w:sz w:val="23"/>
                <w:szCs w:val="23"/>
              </w:rPr>
            </w:pPr>
          </w:p>
          <w:p w:rsidR="003667CA" w:rsidRDefault="004577F3" w:rsidP="003667CA">
            <w:pPr>
              <w:rPr>
                <w:sz w:val="23"/>
                <w:szCs w:val="23"/>
              </w:rPr>
            </w:pPr>
            <w:r>
              <w:rPr>
                <w:sz w:val="23"/>
                <w:szCs w:val="23"/>
              </w:rPr>
              <w:t>Con todo el trabajo realizado hasta ahora, s</w:t>
            </w:r>
            <w:r w:rsidRPr="003667CA">
              <w:rPr>
                <w:sz w:val="23"/>
                <w:szCs w:val="23"/>
              </w:rPr>
              <w:t>eguramente usted no querrá perder</w:t>
            </w:r>
            <w:r>
              <w:rPr>
                <w:sz w:val="23"/>
                <w:szCs w:val="23"/>
              </w:rPr>
              <w:t xml:space="preserve"> a aquellos que </w:t>
            </w:r>
            <w:r w:rsidR="00960141">
              <w:rPr>
                <w:sz w:val="23"/>
                <w:szCs w:val="23"/>
              </w:rPr>
              <w:t>ha venido conociendo</w:t>
            </w:r>
            <w:r>
              <w:rPr>
                <w:sz w:val="23"/>
                <w:szCs w:val="23"/>
              </w:rPr>
              <w:t xml:space="preserve"> y ranqu</w:t>
            </w:r>
            <w:r w:rsidRPr="003667CA">
              <w:rPr>
                <w:sz w:val="23"/>
                <w:szCs w:val="23"/>
              </w:rPr>
              <w:t xml:space="preserve">earon alto en el </w:t>
            </w:r>
            <w:r>
              <w:rPr>
                <w:sz w:val="23"/>
                <w:szCs w:val="23"/>
              </w:rPr>
              <w:t>reporte</w:t>
            </w:r>
            <w:r w:rsidRPr="003667CA">
              <w:rPr>
                <w:sz w:val="23"/>
                <w:szCs w:val="23"/>
              </w:rPr>
              <w:t xml:space="preserve"> de potencial, pero seg</w:t>
            </w:r>
            <w:r>
              <w:rPr>
                <w:sz w:val="23"/>
                <w:szCs w:val="23"/>
              </w:rPr>
              <w:t>uro tampoco querrá</w:t>
            </w:r>
            <w:r w:rsidRPr="003667CA">
              <w:rPr>
                <w:sz w:val="23"/>
                <w:szCs w:val="23"/>
              </w:rPr>
              <w:t xml:space="preserve"> perder a esos </w:t>
            </w:r>
            <w:r>
              <w:rPr>
                <w:sz w:val="23"/>
                <w:szCs w:val="23"/>
              </w:rPr>
              <w:t>colaboradores</w:t>
            </w:r>
            <w:r w:rsidRPr="003667CA">
              <w:rPr>
                <w:sz w:val="23"/>
                <w:szCs w:val="23"/>
              </w:rPr>
              <w:t xml:space="preserve"> que ya han demostrado liderazgo </w:t>
            </w:r>
            <w:r>
              <w:rPr>
                <w:sz w:val="23"/>
                <w:szCs w:val="23"/>
              </w:rPr>
              <w:t xml:space="preserve">en algún proyecto </w:t>
            </w:r>
            <w:r w:rsidRPr="003667CA">
              <w:rPr>
                <w:sz w:val="23"/>
                <w:szCs w:val="23"/>
              </w:rPr>
              <w:t>y ahora podrían estar</w:t>
            </w:r>
            <w:r>
              <w:rPr>
                <w:sz w:val="23"/>
                <w:szCs w:val="23"/>
              </w:rPr>
              <w:t xml:space="preserve"> un poco ‘desmotivados’,</w:t>
            </w:r>
            <w:r w:rsidRPr="003667CA">
              <w:rPr>
                <w:sz w:val="23"/>
                <w:szCs w:val="23"/>
              </w:rPr>
              <w:t xml:space="preserve"> en posiciones de mando medio.</w:t>
            </w:r>
            <w:r>
              <w:rPr>
                <w:sz w:val="23"/>
                <w:szCs w:val="23"/>
              </w:rPr>
              <w:t xml:space="preserve"> </w:t>
            </w:r>
            <w:r w:rsidR="003667CA">
              <w:rPr>
                <w:sz w:val="23"/>
                <w:szCs w:val="23"/>
              </w:rPr>
              <w:t>Si usted es el CEO, pídale a RH que le presente alguna</w:t>
            </w:r>
            <w:r w:rsidR="00A95D11">
              <w:rPr>
                <w:sz w:val="23"/>
                <w:szCs w:val="23"/>
              </w:rPr>
              <w:t xml:space="preserve"> matriz que incluya dos criterios: el </w:t>
            </w:r>
            <w:r w:rsidR="00A95D11" w:rsidRPr="00960141">
              <w:rPr>
                <w:b/>
                <w:sz w:val="23"/>
                <w:szCs w:val="23"/>
              </w:rPr>
              <w:t>valor de su gente</w:t>
            </w:r>
            <w:r w:rsidR="00A95D11">
              <w:rPr>
                <w:sz w:val="23"/>
                <w:szCs w:val="23"/>
              </w:rPr>
              <w:t xml:space="preserve"> y la posibilidad de que deje la compañía. Asignándole un criterio (alto, medio, bajo) a ambas </w:t>
            </w:r>
            <w:r>
              <w:rPr>
                <w:sz w:val="23"/>
                <w:szCs w:val="23"/>
              </w:rPr>
              <w:t>coordenadas</w:t>
            </w:r>
            <w:r w:rsidR="00A95D11">
              <w:rPr>
                <w:sz w:val="23"/>
                <w:szCs w:val="23"/>
              </w:rPr>
              <w:t>,  podrá visualizar una grilla interesante para la toma de decisiones sobre intervenciones tempranas.</w:t>
            </w:r>
          </w:p>
          <w:p w:rsidR="0053230A" w:rsidRPr="0053230A" w:rsidRDefault="00735989" w:rsidP="0053230A">
            <w:pPr>
              <w:autoSpaceDE w:val="0"/>
              <w:autoSpaceDN w:val="0"/>
              <w:adjustRightInd w:val="0"/>
              <w:spacing w:after="0" w:line="240" w:lineRule="auto"/>
              <w:rPr>
                <w:sz w:val="23"/>
                <w:szCs w:val="23"/>
              </w:rPr>
            </w:pPr>
            <w:r>
              <w:rPr>
                <w:noProof/>
                <w:sz w:val="23"/>
                <w:szCs w:val="23"/>
                <w:lang w:val="es-ES_tradnl" w:eastAsia="es-ES_tradnl"/>
              </w:rPr>
              <w:lastRenderedPageBreak/>
              <w:drawing>
                <wp:anchor distT="0" distB="0" distL="114300" distR="114300" simplePos="0" relativeHeight="251668480" behindDoc="0" locked="0" layoutInCell="1" allowOverlap="1">
                  <wp:simplePos x="0" y="0"/>
                  <wp:positionH relativeFrom="margin">
                    <wp:posOffset>3253105</wp:posOffset>
                  </wp:positionH>
                  <wp:positionV relativeFrom="margin">
                    <wp:posOffset>2734945</wp:posOffset>
                  </wp:positionV>
                  <wp:extent cx="2498090" cy="1951990"/>
                  <wp:effectExtent l="171450" t="133350" r="359410" b="295910"/>
                  <wp:wrapSquare wrapText="bothSides"/>
                  <wp:docPr id="27" name="26 Imagen" descr="felicit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citaciones.jpg"/>
                          <pic:cNvPicPr/>
                        </pic:nvPicPr>
                        <pic:blipFill>
                          <a:blip r:embed="rId23" cstate="print"/>
                          <a:stretch>
                            <a:fillRect/>
                          </a:stretch>
                        </pic:blipFill>
                        <pic:spPr>
                          <a:xfrm>
                            <a:off x="0" y="0"/>
                            <a:ext cx="2498090" cy="1951990"/>
                          </a:xfrm>
                          <a:prstGeom prst="rect">
                            <a:avLst/>
                          </a:prstGeom>
                          <a:ln>
                            <a:noFill/>
                          </a:ln>
                          <a:effectLst>
                            <a:outerShdw blurRad="292100" dist="139700" dir="2700000" algn="tl" rotWithShape="0">
                              <a:srgbClr val="333333">
                                <a:alpha val="65000"/>
                              </a:srgbClr>
                            </a:outerShdw>
                          </a:effectLst>
                        </pic:spPr>
                      </pic:pic>
                    </a:graphicData>
                  </a:graphic>
                </wp:anchor>
              </w:drawing>
            </w:r>
            <w:r w:rsidR="00A57F92">
              <w:rPr>
                <w:sz w:val="23"/>
                <w:szCs w:val="23"/>
              </w:rPr>
              <w:t xml:space="preserve">Cabe destacar acá que usted siempre tendrá dos tipos de personas en su organización, las que están </w:t>
            </w:r>
            <w:r w:rsidR="00A57F92" w:rsidRPr="00960141">
              <w:rPr>
                <w:b/>
                <w:i/>
                <w:sz w:val="23"/>
                <w:szCs w:val="23"/>
              </w:rPr>
              <w:t>satisfechas</w:t>
            </w:r>
            <w:r w:rsidR="00A57F92" w:rsidRPr="00960141">
              <w:rPr>
                <w:b/>
                <w:sz w:val="23"/>
                <w:szCs w:val="23"/>
              </w:rPr>
              <w:t>,</w:t>
            </w:r>
            <w:r w:rsidR="00A57F92">
              <w:rPr>
                <w:sz w:val="23"/>
                <w:szCs w:val="23"/>
              </w:rPr>
              <w:t xml:space="preserve"> y valoran factores tales como el sueldo, el horario de oficina, los beneficios de salud, la seguridad en el trabajo y las vacaciones (las cuales son importantes, pero tienen poco impacto en la productividad o la performance ) y otras que están </w:t>
            </w:r>
            <w:r w:rsidR="00A57F92" w:rsidRPr="00960141">
              <w:rPr>
                <w:b/>
                <w:sz w:val="23"/>
                <w:szCs w:val="23"/>
              </w:rPr>
              <w:t>comprometidas</w:t>
            </w:r>
            <w:r w:rsidR="00A57F92">
              <w:rPr>
                <w:sz w:val="23"/>
                <w:szCs w:val="23"/>
              </w:rPr>
              <w:t xml:space="preserve">, que valoran lo que perciben que pueden crecer, el desafío por lograr algo más, </w:t>
            </w:r>
            <w:r w:rsidR="0089539A">
              <w:rPr>
                <w:sz w:val="23"/>
                <w:szCs w:val="23"/>
              </w:rPr>
              <w:t xml:space="preserve">las oportunidades en el exterior </w:t>
            </w:r>
            <w:r w:rsidR="0053230A">
              <w:rPr>
                <w:sz w:val="23"/>
                <w:szCs w:val="23"/>
              </w:rPr>
              <w:t>la capacitación, que</w:t>
            </w:r>
            <w:r w:rsidR="00960141">
              <w:rPr>
                <w:sz w:val="23"/>
                <w:szCs w:val="23"/>
              </w:rPr>
              <w:t xml:space="preserve"> se les reconozca la innovación o</w:t>
            </w:r>
            <w:r w:rsidR="0053230A">
              <w:rPr>
                <w:sz w:val="23"/>
                <w:szCs w:val="23"/>
              </w:rPr>
              <w:t xml:space="preserve"> la exposición en proyectos</w:t>
            </w:r>
            <w:r w:rsidR="00960141">
              <w:rPr>
                <w:sz w:val="23"/>
                <w:szCs w:val="23"/>
              </w:rPr>
              <w:t xml:space="preserve">. El </w:t>
            </w:r>
            <w:r w:rsidR="0089539A" w:rsidRPr="00960141">
              <w:rPr>
                <w:b/>
                <w:sz w:val="23"/>
                <w:szCs w:val="23"/>
              </w:rPr>
              <w:t>orgu</w:t>
            </w:r>
            <w:r w:rsidR="00960141" w:rsidRPr="00960141">
              <w:rPr>
                <w:b/>
                <w:sz w:val="23"/>
                <w:szCs w:val="23"/>
              </w:rPr>
              <w:t>llo</w:t>
            </w:r>
            <w:r w:rsidR="00960141">
              <w:rPr>
                <w:sz w:val="23"/>
                <w:szCs w:val="23"/>
              </w:rPr>
              <w:t xml:space="preserve"> por decir que trabajan allí puede estar en los dos, pero no me refiero a eso.</w:t>
            </w:r>
            <w:r w:rsidR="0089539A">
              <w:rPr>
                <w:sz w:val="23"/>
                <w:szCs w:val="23"/>
              </w:rPr>
              <w:t xml:space="preserve"> </w:t>
            </w:r>
            <w:r w:rsidR="0053230A">
              <w:rPr>
                <w:sz w:val="23"/>
                <w:szCs w:val="23"/>
              </w:rPr>
              <w:t>En definitiva, l</w:t>
            </w:r>
            <w:r w:rsidR="0053230A" w:rsidRPr="0053230A">
              <w:rPr>
                <w:sz w:val="23"/>
                <w:szCs w:val="23"/>
              </w:rPr>
              <w:t>os empleados que tienen una clara visión de lo que podrían esperar con su desarrollo y  progreso, tienden a quedarse en las organizaciones.</w:t>
            </w:r>
          </w:p>
          <w:p w:rsidR="00A57F92" w:rsidRDefault="00A57F92" w:rsidP="003667CA">
            <w:pPr>
              <w:rPr>
                <w:sz w:val="23"/>
                <w:szCs w:val="23"/>
              </w:rPr>
            </w:pPr>
          </w:p>
          <w:p w:rsidR="008C04B7" w:rsidRDefault="0089539A" w:rsidP="0089539A">
            <w:pPr>
              <w:rPr>
                <w:b/>
                <w:color w:val="C00000"/>
                <w:sz w:val="23"/>
                <w:szCs w:val="23"/>
              </w:rPr>
            </w:pPr>
            <w:r>
              <w:rPr>
                <w:rFonts w:ascii="Frutiger-BoldItalic" w:hAnsi="Frutiger-BoldItalic" w:cs="Frutiger-BoldItalic"/>
                <w:b/>
                <w:bCs/>
                <w:i/>
                <w:iCs/>
                <w:sz w:val="21"/>
                <w:szCs w:val="21"/>
              </w:rPr>
              <w:t xml:space="preserve"> </w:t>
            </w:r>
            <w:r w:rsidR="008C04B7" w:rsidRPr="00384586">
              <w:rPr>
                <w:b/>
                <w:color w:val="C00000"/>
                <w:sz w:val="23"/>
                <w:szCs w:val="23"/>
              </w:rPr>
              <w:t>SE ANIMA?...</w:t>
            </w:r>
          </w:p>
          <w:p w:rsidR="00EC1635" w:rsidRDefault="008C04B7" w:rsidP="008C04B7">
            <w:pPr>
              <w:rPr>
                <w:color w:val="C00000"/>
                <w:lang w:val="en-US"/>
              </w:rPr>
            </w:pPr>
            <w:r>
              <w:rPr>
                <w:color w:val="C00000"/>
                <w:lang w:val="en-US"/>
              </w:rPr>
              <w:t xml:space="preserve">* … </w:t>
            </w:r>
            <w:r w:rsidRPr="002D4757">
              <w:rPr>
                <w:color w:val="C00000"/>
                <w:lang w:val="en-US"/>
              </w:rPr>
              <w:t xml:space="preserve">a </w:t>
            </w:r>
            <w:r>
              <w:rPr>
                <w:color w:val="C00000"/>
                <w:lang w:val="en-US"/>
              </w:rPr>
              <w:t xml:space="preserve">pensar: </w:t>
            </w:r>
            <w:r w:rsidRPr="00960141">
              <w:rPr>
                <w:i/>
                <w:color w:val="C00000"/>
                <w:lang w:val="en-US"/>
              </w:rPr>
              <w:t>¿</w:t>
            </w:r>
            <w:r w:rsidR="00960141">
              <w:rPr>
                <w:i/>
                <w:color w:val="C00000"/>
                <w:lang w:val="en-US"/>
              </w:rPr>
              <w:t>a</w:t>
            </w:r>
            <w:r w:rsidRPr="00960141">
              <w:rPr>
                <w:i/>
                <w:color w:val="C00000"/>
                <w:lang w:val="en-US"/>
              </w:rPr>
              <w:t xml:space="preserve"> quién estaría dispuesto a perder?</w:t>
            </w:r>
            <w:r w:rsidR="00960141">
              <w:rPr>
                <w:color w:val="C00000"/>
                <w:lang w:val="en-US"/>
              </w:rPr>
              <w:t xml:space="preserve"> (pensar a quién querría conservar ya lo debe de haber hecho…)</w:t>
            </w:r>
          </w:p>
          <w:p w:rsidR="00373C7F" w:rsidRDefault="007D736E" w:rsidP="008C04B7">
            <w:pPr>
              <w:rPr>
                <w:sz w:val="23"/>
                <w:szCs w:val="23"/>
              </w:rPr>
            </w:pPr>
            <w:r>
              <w:rPr>
                <w:noProof/>
                <w:sz w:val="23"/>
                <w:szCs w:val="23"/>
                <w:lang w:val="es-ES_tradnl" w:eastAsia="es-ES_tradnl"/>
              </w:rPr>
              <w:drawing>
                <wp:inline distT="0" distB="0" distL="0" distR="0">
                  <wp:extent cx="2802576" cy="2286400"/>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 cstate="print"/>
                          <a:srcRect/>
                          <a:stretch>
                            <a:fillRect/>
                          </a:stretch>
                        </pic:blipFill>
                        <pic:spPr bwMode="auto">
                          <a:xfrm>
                            <a:off x="0" y="0"/>
                            <a:ext cx="2802619" cy="2286435"/>
                          </a:xfrm>
                          <a:prstGeom prst="rect">
                            <a:avLst/>
                          </a:prstGeom>
                          <a:noFill/>
                          <a:ln w="9525">
                            <a:noFill/>
                            <a:miter lim="800000"/>
                            <a:headEnd/>
                            <a:tailEnd/>
                          </a:ln>
                        </pic:spPr>
                      </pic:pic>
                    </a:graphicData>
                  </a:graphic>
                </wp:inline>
              </w:drawing>
            </w:r>
          </w:p>
          <w:p w:rsidR="00C82BD7" w:rsidRDefault="00C82BD7" w:rsidP="008C04B7">
            <w:pPr>
              <w:rPr>
                <w:sz w:val="23"/>
                <w:szCs w:val="23"/>
              </w:rPr>
            </w:pPr>
          </w:p>
          <w:p w:rsidR="00C82BD7" w:rsidRDefault="00C82BD7" w:rsidP="008C04B7">
            <w:pPr>
              <w:rPr>
                <w:sz w:val="23"/>
                <w:szCs w:val="23"/>
              </w:rPr>
            </w:pPr>
          </w:p>
          <w:p w:rsidR="008077A5" w:rsidRDefault="008077A5" w:rsidP="008C04B7">
            <w:pPr>
              <w:rPr>
                <w:sz w:val="23"/>
                <w:szCs w:val="23"/>
              </w:rPr>
            </w:pPr>
          </w:p>
          <w:p w:rsidR="008077A5" w:rsidRDefault="008077A5" w:rsidP="008C04B7">
            <w:pPr>
              <w:rPr>
                <w:sz w:val="23"/>
                <w:szCs w:val="23"/>
              </w:rPr>
            </w:pPr>
          </w:p>
          <w:p w:rsidR="008077A5" w:rsidRDefault="008077A5" w:rsidP="008C04B7">
            <w:pPr>
              <w:rPr>
                <w:sz w:val="23"/>
                <w:szCs w:val="23"/>
              </w:rPr>
            </w:pPr>
          </w:p>
          <w:p w:rsidR="008077A5" w:rsidRDefault="008077A5" w:rsidP="008C04B7">
            <w:pPr>
              <w:rPr>
                <w:sz w:val="23"/>
                <w:szCs w:val="23"/>
              </w:rPr>
            </w:pPr>
          </w:p>
          <w:p w:rsidR="008077A5" w:rsidRDefault="008077A5" w:rsidP="008C04B7">
            <w:pPr>
              <w:rPr>
                <w:sz w:val="23"/>
                <w:szCs w:val="23"/>
              </w:rPr>
            </w:pPr>
          </w:p>
          <w:p w:rsidR="008077A5" w:rsidRDefault="008077A5" w:rsidP="008C04B7">
            <w:pPr>
              <w:rPr>
                <w:sz w:val="23"/>
                <w:szCs w:val="23"/>
              </w:rPr>
            </w:pPr>
          </w:p>
          <w:p w:rsidR="008077A5" w:rsidRDefault="008077A5" w:rsidP="008C04B7">
            <w:pPr>
              <w:rPr>
                <w:sz w:val="23"/>
                <w:szCs w:val="23"/>
              </w:rPr>
            </w:pPr>
          </w:p>
          <w:p w:rsidR="00A95D11" w:rsidRPr="000E0540" w:rsidRDefault="00A95D11" w:rsidP="00A95D11">
            <w:pPr>
              <w:pBdr>
                <w:bottom w:val="single" w:sz="8" w:space="1" w:color="000000" w:themeColor="text1"/>
              </w:pBdr>
              <w:autoSpaceDE w:val="0"/>
              <w:autoSpaceDN w:val="0"/>
              <w:adjustRightInd w:val="0"/>
              <w:spacing w:after="0" w:line="240" w:lineRule="auto"/>
              <w:rPr>
                <w:b/>
                <w:color w:val="215868" w:themeColor="accent5" w:themeShade="80"/>
                <w:sz w:val="23"/>
                <w:szCs w:val="23"/>
              </w:rPr>
            </w:pPr>
            <w:r w:rsidRPr="000E0540">
              <w:rPr>
                <w:b/>
                <w:color w:val="215868" w:themeColor="accent5" w:themeShade="80"/>
                <w:sz w:val="23"/>
                <w:szCs w:val="23"/>
              </w:rPr>
              <w:lastRenderedPageBreak/>
              <w:t xml:space="preserve">Fase </w:t>
            </w:r>
            <w:r w:rsidR="00E12B40">
              <w:rPr>
                <w:b/>
                <w:color w:val="215868" w:themeColor="accent5" w:themeShade="80"/>
                <w:sz w:val="23"/>
                <w:szCs w:val="23"/>
              </w:rPr>
              <w:t>VI</w:t>
            </w:r>
            <w:r>
              <w:rPr>
                <w:b/>
                <w:color w:val="215868" w:themeColor="accent5" w:themeShade="80"/>
                <w:sz w:val="23"/>
                <w:szCs w:val="23"/>
              </w:rPr>
              <w:t>I</w:t>
            </w:r>
            <w:r w:rsidRPr="000E0540">
              <w:rPr>
                <w:b/>
                <w:color w:val="215868" w:themeColor="accent5" w:themeShade="80"/>
                <w:sz w:val="23"/>
                <w:szCs w:val="23"/>
              </w:rPr>
              <w:t xml:space="preserve"> &gt; </w:t>
            </w:r>
            <w:r>
              <w:rPr>
                <w:b/>
                <w:color w:val="215868" w:themeColor="accent5" w:themeShade="80"/>
                <w:sz w:val="23"/>
                <w:szCs w:val="23"/>
              </w:rPr>
              <w:t>Implemente los cambios</w:t>
            </w:r>
          </w:p>
          <w:p w:rsidR="00A95D11" w:rsidRDefault="00A95D11" w:rsidP="00A95D11">
            <w:pPr>
              <w:rPr>
                <w:sz w:val="23"/>
                <w:szCs w:val="23"/>
              </w:rPr>
            </w:pPr>
          </w:p>
          <w:p w:rsidR="003667CA" w:rsidRDefault="00A95D11" w:rsidP="00A95D11">
            <w:pPr>
              <w:rPr>
                <w:sz w:val="23"/>
                <w:szCs w:val="23"/>
              </w:rPr>
            </w:pPr>
            <w:r>
              <w:rPr>
                <w:sz w:val="23"/>
                <w:szCs w:val="23"/>
              </w:rPr>
              <w:t xml:space="preserve">“Fácil de decir, difícil de hacer, pero debe ser hecho” decía Alberto Levy. </w:t>
            </w:r>
          </w:p>
          <w:p w:rsidR="0049387C" w:rsidRPr="0049387C" w:rsidRDefault="00A95D11" w:rsidP="00A95D11">
            <w:pPr>
              <w:autoSpaceDE w:val="0"/>
              <w:autoSpaceDN w:val="0"/>
              <w:adjustRightInd w:val="0"/>
              <w:spacing w:after="0" w:line="240" w:lineRule="auto"/>
              <w:rPr>
                <w:i/>
                <w:sz w:val="23"/>
                <w:szCs w:val="23"/>
              </w:rPr>
            </w:pPr>
            <w:r>
              <w:rPr>
                <w:sz w:val="23"/>
                <w:szCs w:val="23"/>
              </w:rPr>
              <w:t>P</w:t>
            </w:r>
            <w:r w:rsidRPr="00A95D11">
              <w:rPr>
                <w:sz w:val="23"/>
                <w:szCs w:val="23"/>
              </w:rPr>
              <w:t>romover a la gente desde adentro envía un mensaje motivador a la organización</w:t>
            </w:r>
            <w:r w:rsidR="00947B05">
              <w:rPr>
                <w:sz w:val="23"/>
                <w:szCs w:val="23"/>
              </w:rPr>
              <w:t xml:space="preserve">, </w:t>
            </w:r>
            <w:r>
              <w:rPr>
                <w:sz w:val="23"/>
                <w:szCs w:val="23"/>
              </w:rPr>
              <w:t>la cual continuamente busca, traduce</w:t>
            </w:r>
            <w:r w:rsidR="00947B05">
              <w:rPr>
                <w:sz w:val="23"/>
                <w:szCs w:val="23"/>
              </w:rPr>
              <w:t xml:space="preserve"> y</w:t>
            </w:r>
            <w:r>
              <w:rPr>
                <w:sz w:val="23"/>
                <w:szCs w:val="23"/>
              </w:rPr>
              <w:t xml:space="preserve"> decodifica señales, con la intención profunda de convertirlas en  mensajes de valor</w:t>
            </w:r>
            <w:r w:rsidRPr="00A95D11">
              <w:rPr>
                <w:sz w:val="23"/>
                <w:szCs w:val="23"/>
              </w:rPr>
              <w:t xml:space="preserve">,  que </w:t>
            </w:r>
            <w:r>
              <w:rPr>
                <w:sz w:val="23"/>
                <w:szCs w:val="23"/>
              </w:rPr>
              <w:t>digan algo así como</w:t>
            </w:r>
            <w:r w:rsidRPr="00A95D11">
              <w:rPr>
                <w:sz w:val="23"/>
                <w:szCs w:val="23"/>
              </w:rPr>
              <w:t xml:space="preserve">:  </w:t>
            </w:r>
            <w:r w:rsidRPr="0049387C">
              <w:rPr>
                <w:i/>
                <w:sz w:val="23"/>
                <w:szCs w:val="23"/>
              </w:rPr>
              <w:t>“mir</w:t>
            </w:r>
            <w:r w:rsidR="0049387C" w:rsidRPr="0049387C">
              <w:rPr>
                <w:i/>
                <w:sz w:val="23"/>
                <w:szCs w:val="23"/>
              </w:rPr>
              <w:t>e</w:t>
            </w:r>
            <w:r w:rsidRPr="0049387C">
              <w:rPr>
                <w:i/>
                <w:sz w:val="23"/>
                <w:szCs w:val="23"/>
              </w:rPr>
              <w:t xml:space="preserve">, haciendo las cosas bien (respetando </w:t>
            </w:r>
            <w:r w:rsidR="0049387C" w:rsidRPr="0049387C">
              <w:rPr>
                <w:b/>
                <w:i/>
                <w:sz w:val="23"/>
                <w:szCs w:val="23"/>
              </w:rPr>
              <w:t>v</w:t>
            </w:r>
            <w:r w:rsidRPr="0049387C">
              <w:rPr>
                <w:b/>
                <w:i/>
                <w:sz w:val="23"/>
                <w:szCs w:val="23"/>
              </w:rPr>
              <w:t>alores comunes</w:t>
            </w:r>
            <w:r w:rsidRPr="0049387C">
              <w:rPr>
                <w:i/>
                <w:sz w:val="23"/>
                <w:szCs w:val="23"/>
              </w:rPr>
              <w:t xml:space="preserve"> y </w:t>
            </w:r>
            <w:r w:rsidR="0049387C" w:rsidRPr="0049387C">
              <w:rPr>
                <w:i/>
                <w:sz w:val="23"/>
                <w:szCs w:val="23"/>
              </w:rPr>
              <w:t>c</w:t>
            </w:r>
            <w:r w:rsidRPr="0049387C">
              <w:rPr>
                <w:i/>
                <w:sz w:val="23"/>
                <w:szCs w:val="23"/>
              </w:rPr>
              <w:t>omportamientos aceptados) y persiguiendo</w:t>
            </w:r>
            <w:r w:rsidR="0049387C" w:rsidRPr="0049387C">
              <w:rPr>
                <w:i/>
                <w:sz w:val="23"/>
                <w:szCs w:val="23"/>
              </w:rPr>
              <w:t xml:space="preserve"> (aunque no todo el tiempo los alcance)</w:t>
            </w:r>
            <w:r w:rsidRPr="0049387C">
              <w:rPr>
                <w:i/>
                <w:sz w:val="23"/>
                <w:szCs w:val="23"/>
              </w:rPr>
              <w:t xml:space="preserve"> los </w:t>
            </w:r>
            <w:r w:rsidRPr="0049387C">
              <w:rPr>
                <w:b/>
                <w:i/>
                <w:sz w:val="23"/>
                <w:szCs w:val="23"/>
              </w:rPr>
              <w:t>resultados</w:t>
            </w:r>
            <w:r w:rsidRPr="0049387C">
              <w:rPr>
                <w:i/>
                <w:sz w:val="23"/>
                <w:szCs w:val="23"/>
              </w:rPr>
              <w:t xml:space="preserve"> con determinación (en término de </w:t>
            </w:r>
            <w:r w:rsidR="0049387C" w:rsidRPr="0049387C">
              <w:rPr>
                <w:i/>
                <w:sz w:val="23"/>
                <w:szCs w:val="23"/>
              </w:rPr>
              <w:t>p</w:t>
            </w:r>
            <w:r w:rsidRPr="0049387C">
              <w:rPr>
                <w:i/>
                <w:sz w:val="23"/>
                <w:szCs w:val="23"/>
              </w:rPr>
              <w:t>erformance), usted mismo comienza a construir su</w:t>
            </w:r>
            <w:r w:rsidR="0049387C" w:rsidRPr="0049387C">
              <w:rPr>
                <w:i/>
                <w:sz w:val="23"/>
                <w:szCs w:val="23"/>
              </w:rPr>
              <w:t xml:space="preserve"> prop</w:t>
            </w:r>
            <w:r w:rsidR="0049387C">
              <w:rPr>
                <w:i/>
                <w:sz w:val="23"/>
                <w:szCs w:val="23"/>
              </w:rPr>
              <w:t>io mapa de carrera. Ya</w:t>
            </w:r>
            <w:r w:rsidR="0049387C" w:rsidRPr="0049387C">
              <w:rPr>
                <w:i/>
                <w:sz w:val="23"/>
                <w:szCs w:val="23"/>
              </w:rPr>
              <w:t xml:space="preserve"> lo conocemos</w:t>
            </w:r>
            <w:r w:rsidR="0049387C">
              <w:rPr>
                <w:i/>
                <w:sz w:val="23"/>
                <w:szCs w:val="23"/>
              </w:rPr>
              <w:t>,</w:t>
            </w:r>
            <w:r w:rsidR="0049387C" w:rsidRPr="0049387C">
              <w:rPr>
                <w:i/>
                <w:sz w:val="23"/>
                <w:szCs w:val="23"/>
              </w:rPr>
              <w:t xml:space="preserve"> </w:t>
            </w:r>
            <w:r w:rsidR="00947B05">
              <w:rPr>
                <w:i/>
                <w:sz w:val="23"/>
                <w:szCs w:val="23"/>
              </w:rPr>
              <w:t xml:space="preserve">hemos acordado qué y para qué tiene potencial </w:t>
            </w:r>
            <w:r w:rsidR="0049387C" w:rsidRPr="0049387C">
              <w:rPr>
                <w:i/>
                <w:sz w:val="23"/>
                <w:szCs w:val="23"/>
              </w:rPr>
              <w:t>y</w:t>
            </w:r>
            <w:r w:rsidR="00947B05">
              <w:rPr>
                <w:i/>
                <w:sz w:val="23"/>
                <w:szCs w:val="23"/>
              </w:rPr>
              <w:t>,</w:t>
            </w:r>
            <w:r w:rsidR="0049387C" w:rsidRPr="0049387C">
              <w:rPr>
                <w:i/>
                <w:sz w:val="23"/>
                <w:szCs w:val="23"/>
              </w:rPr>
              <w:t xml:space="preserve"> apenas surjan opciones, </w:t>
            </w:r>
            <w:r w:rsidR="0049387C">
              <w:rPr>
                <w:i/>
                <w:sz w:val="23"/>
                <w:szCs w:val="23"/>
              </w:rPr>
              <w:t xml:space="preserve">trabajaremos con su perfil para que </w:t>
            </w:r>
            <w:r w:rsidR="00947B05">
              <w:rPr>
                <w:i/>
                <w:sz w:val="23"/>
                <w:szCs w:val="23"/>
              </w:rPr>
              <w:t>su desarrollo profesional no se detenga”</w:t>
            </w:r>
          </w:p>
          <w:p w:rsidR="0049387C" w:rsidRDefault="0049387C" w:rsidP="00A95D11">
            <w:pPr>
              <w:autoSpaceDE w:val="0"/>
              <w:autoSpaceDN w:val="0"/>
              <w:adjustRightInd w:val="0"/>
              <w:spacing w:after="0" w:line="240" w:lineRule="auto"/>
              <w:rPr>
                <w:sz w:val="23"/>
                <w:szCs w:val="23"/>
              </w:rPr>
            </w:pPr>
          </w:p>
          <w:p w:rsidR="00A95D11" w:rsidRPr="00A95D11" w:rsidRDefault="00A95D11" w:rsidP="00E43838">
            <w:pPr>
              <w:autoSpaceDE w:val="0"/>
              <w:autoSpaceDN w:val="0"/>
              <w:adjustRightInd w:val="0"/>
              <w:spacing w:after="0" w:line="240" w:lineRule="auto"/>
              <w:rPr>
                <w:sz w:val="23"/>
                <w:szCs w:val="23"/>
              </w:rPr>
            </w:pPr>
            <w:r w:rsidRPr="00A95D11">
              <w:rPr>
                <w:sz w:val="23"/>
                <w:szCs w:val="23"/>
              </w:rPr>
              <w:t>E</w:t>
            </w:r>
            <w:r w:rsidR="0049387C">
              <w:rPr>
                <w:sz w:val="23"/>
                <w:szCs w:val="23"/>
              </w:rPr>
              <w:t xml:space="preserve">s en </w:t>
            </w:r>
            <w:r w:rsidRPr="00A95D11">
              <w:rPr>
                <w:sz w:val="23"/>
                <w:szCs w:val="23"/>
              </w:rPr>
              <w:t xml:space="preserve">este proceso donde HR </w:t>
            </w:r>
            <w:r w:rsidR="0049387C">
              <w:rPr>
                <w:sz w:val="23"/>
                <w:szCs w:val="23"/>
              </w:rPr>
              <w:t>se posiciona como</w:t>
            </w:r>
            <w:r w:rsidRPr="00A95D11">
              <w:rPr>
                <w:sz w:val="23"/>
                <w:szCs w:val="23"/>
              </w:rPr>
              <w:t xml:space="preserve"> </w:t>
            </w:r>
            <w:r w:rsidR="0049387C" w:rsidRPr="0049387C">
              <w:rPr>
                <w:i/>
                <w:sz w:val="23"/>
                <w:szCs w:val="23"/>
              </w:rPr>
              <w:t>b</w:t>
            </w:r>
            <w:r w:rsidRPr="0049387C">
              <w:rPr>
                <w:i/>
                <w:sz w:val="23"/>
                <w:szCs w:val="23"/>
              </w:rPr>
              <w:t xml:space="preserve">usiness </w:t>
            </w:r>
            <w:r w:rsidR="0049387C" w:rsidRPr="0049387C">
              <w:rPr>
                <w:i/>
                <w:sz w:val="23"/>
                <w:szCs w:val="23"/>
              </w:rPr>
              <w:t>p</w:t>
            </w:r>
            <w:r w:rsidRPr="0049387C">
              <w:rPr>
                <w:i/>
                <w:sz w:val="23"/>
                <w:szCs w:val="23"/>
              </w:rPr>
              <w:t>artner</w:t>
            </w:r>
            <w:r w:rsidRPr="00A95D11">
              <w:rPr>
                <w:sz w:val="23"/>
                <w:szCs w:val="23"/>
              </w:rPr>
              <w:t xml:space="preserve"> y </w:t>
            </w:r>
            <w:r w:rsidR="00E43838">
              <w:rPr>
                <w:sz w:val="23"/>
                <w:szCs w:val="23"/>
              </w:rPr>
              <w:t>alienta / capacita</w:t>
            </w:r>
            <w:r w:rsidRPr="00A95D11">
              <w:rPr>
                <w:sz w:val="23"/>
                <w:szCs w:val="23"/>
              </w:rPr>
              <w:t xml:space="preserve"> a la línea </w:t>
            </w:r>
            <w:r w:rsidR="00E43838">
              <w:rPr>
                <w:sz w:val="23"/>
                <w:szCs w:val="23"/>
              </w:rPr>
              <w:t>para que actúen como</w:t>
            </w:r>
            <w:r w:rsidRPr="00A95D11">
              <w:rPr>
                <w:sz w:val="23"/>
                <w:szCs w:val="23"/>
              </w:rPr>
              <w:t xml:space="preserve"> </w:t>
            </w:r>
            <w:r w:rsidR="00E43838">
              <w:rPr>
                <w:i/>
                <w:sz w:val="23"/>
                <w:szCs w:val="23"/>
              </w:rPr>
              <w:t>talent</w:t>
            </w:r>
            <w:r w:rsidRPr="0049387C">
              <w:rPr>
                <w:i/>
                <w:sz w:val="23"/>
                <w:szCs w:val="23"/>
              </w:rPr>
              <w:t xml:space="preserve"> leaders</w:t>
            </w:r>
            <w:r w:rsidR="00E43838">
              <w:rPr>
                <w:sz w:val="23"/>
                <w:szCs w:val="23"/>
              </w:rPr>
              <w:t>.</w:t>
            </w:r>
            <w:r w:rsidRPr="00A95D11">
              <w:rPr>
                <w:sz w:val="23"/>
                <w:szCs w:val="23"/>
              </w:rPr>
              <w:t xml:space="preserve"> </w:t>
            </w:r>
            <w:r w:rsidR="00E43838">
              <w:rPr>
                <w:sz w:val="23"/>
                <w:szCs w:val="23"/>
              </w:rPr>
              <w:t xml:space="preserve"> </w:t>
            </w:r>
          </w:p>
          <w:p w:rsidR="00A95D11" w:rsidRDefault="00A95D11" w:rsidP="00A95D11">
            <w:pPr>
              <w:rPr>
                <w:color w:val="C00000"/>
                <w:lang w:val="en-US"/>
              </w:rPr>
            </w:pPr>
          </w:p>
          <w:p w:rsidR="00947B05" w:rsidRDefault="008077A5" w:rsidP="00A95D11">
            <w:pPr>
              <w:rPr>
                <w:i/>
                <w:lang w:val="en-US"/>
              </w:rPr>
            </w:pPr>
            <w:r>
              <w:rPr>
                <w:noProof/>
                <w:lang w:val="es-ES_tradnl" w:eastAsia="es-ES_tradnl"/>
              </w:rPr>
              <w:drawing>
                <wp:anchor distT="0" distB="0" distL="114300" distR="114300" simplePos="0" relativeHeight="251669504" behindDoc="0" locked="0" layoutInCell="1" allowOverlap="1">
                  <wp:simplePos x="0" y="0"/>
                  <wp:positionH relativeFrom="margin">
                    <wp:posOffset>2073275</wp:posOffset>
                  </wp:positionH>
                  <wp:positionV relativeFrom="margin">
                    <wp:posOffset>3428365</wp:posOffset>
                  </wp:positionV>
                  <wp:extent cx="1823085" cy="2592705"/>
                  <wp:effectExtent l="171450" t="133350" r="367665" b="302895"/>
                  <wp:wrapSquare wrapText="bothSides"/>
                  <wp:docPr id="29" name="28 Imagen" descr="team 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together.jpg"/>
                          <pic:cNvPicPr/>
                        </pic:nvPicPr>
                        <pic:blipFill>
                          <a:blip r:embed="rId25" cstate="print"/>
                          <a:stretch>
                            <a:fillRect/>
                          </a:stretch>
                        </pic:blipFill>
                        <pic:spPr>
                          <a:xfrm>
                            <a:off x="0" y="0"/>
                            <a:ext cx="1823085" cy="2592705"/>
                          </a:xfrm>
                          <a:prstGeom prst="rect">
                            <a:avLst/>
                          </a:prstGeom>
                          <a:ln>
                            <a:noFill/>
                          </a:ln>
                          <a:effectLst>
                            <a:outerShdw blurRad="292100" dist="139700" dir="2700000" algn="tl" rotWithShape="0">
                              <a:srgbClr val="333333">
                                <a:alpha val="65000"/>
                              </a:srgbClr>
                            </a:outerShdw>
                          </a:effectLst>
                        </pic:spPr>
                      </pic:pic>
                    </a:graphicData>
                  </a:graphic>
                </wp:anchor>
              </w:drawing>
            </w:r>
            <w:r w:rsidR="00E43838" w:rsidRPr="00E43838">
              <w:rPr>
                <w:lang w:val="en-US"/>
              </w:rPr>
              <w:t xml:space="preserve">Si usted es de Recursos Humanos, sepa que una vez que empieza esto, no puede volver atrás. </w:t>
            </w:r>
            <w:r w:rsidR="004577F3" w:rsidRPr="00E43838">
              <w:rPr>
                <w:lang w:val="en-US"/>
              </w:rPr>
              <w:t xml:space="preserve">No </w:t>
            </w:r>
            <w:r w:rsidR="00947B05">
              <w:rPr>
                <w:lang w:val="en-US"/>
              </w:rPr>
              <w:t xml:space="preserve">se </w:t>
            </w:r>
            <w:r w:rsidR="004577F3">
              <w:rPr>
                <w:lang w:val="en-US"/>
              </w:rPr>
              <w:t>debería</w:t>
            </w:r>
            <w:r w:rsidR="004577F3" w:rsidRPr="00E43838">
              <w:rPr>
                <w:lang w:val="en-US"/>
              </w:rPr>
              <w:t xml:space="preserve"> escuchar</w:t>
            </w:r>
            <w:r w:rsidR="004577F3">
              <w:rPr>
                <w:lang w:val="en-US"/>
              </w:rPr>
              <w:t>, a partir de la implementación del programa,</w:t>
            </w:r>
            <w:r w:rsidR="004577F3" w:rsidRPr="00E43838">
              <w:rPr>
                <w:lang w:val="en-US"/>
              </w:rPr>
              <w:t xml:space="preserve"> tal cosa </w:t>
            </w:r>
            <w:r w:rsidR="004577F3" w:rsidRPr="00E43838">
              <w:rPr>
                <w:i/>
                <w:lang w:val="en-US"/>
              </w:rPr>
              <w:t>como “antes me decían cómo iba mi performance y ahora no”,</w:t>
            </w:r>
            <w:r w:rsidR="004577F3">
              <w:rPr>
                <w:lang w:val="en-US"/>
              </w:rPr>
              <w:t xml:space="preserve"> </w:t>
            </w:r>
            <w:r w:rsidR="00947B05">
              <w:rPr>
                <w:lang w:val="en-US"/>
              </w:rPr>
              <w:t xml:space="preserve">o </w:t>
            </w:r>
            <w:r w:rsidR="004577F3" w:rsidRPr="00E43838">
              <w:rPr>
                <w:i/>
                <w:lang w:val="en-US"/>
              </w:rPr>
              <w:t>“alguna vez me hicieron una evaluación de perfil de competencias, pero hace mucho que no la vuelven a hacer”</w:t>
            </w:r>
            <w:r w:rsidR="004577F3">
              <w:rPr>
                <w:lang w:val="en-US"/>
              </w:rPr>
              <w:t xml:space="preserve"> o </w:t>
            </w:r>
            <w:r w:rsidR="004577F3" w:rsidRPr="00E43838">
              <w:rPr>
                <w:i/>
                <w:lang w:val="en-US"/>
              </w:rPr>
              <w:t>“antes sabías dónde estabas, potencial para qué tenías y sabías que, tarde o temprano, competirías internamente por una posición; ahora ingresan todos de afuera y, encima, ganan más”</w:t>
            </w:r>
            <w:r w:rsidR="004577F3">
              <w:rPr>
                <w:i/>
                <w:lang w:val="en-US"/>
              </w:rPr>
              <w:t xml:space="preserve">. </w:t>
            </w:r>
          </w:p>
          <w:p w:rsidR="00E43838" w:rsidRPr="00270DF7" w:rsidRDefault="00270DF7" w:rsidP="00A95D11">
            <w:pPr>
              <w:rPr>
                <w:lang w:val="en-US"/>
              </w:rPr>
            </w:pPr>
            <w:r w:rsidRPr="00270DF7">
              <w:rPr>
                <w:lang w:val="en-US"/>
              </w:rPr>
              <w:t xml:space="preserve">Por </w:t>
            </w:r>
            <w:r>
              <w:rPr>
                <w:lang w:val="en-US"/>
              </w:rPr>
              <w:t>esto mismo, mantenga encendido el espíritu del programa con reportes trimestrales de cambios, evaluaciones de desempeño parciales (cada 6 meses</w:t>
            </w:r>
            <w:r w:rsidR="00947B05">
              <w:rPr>
                <w:lang w:val="en-US"/>
              </w:rPr>
              <w:t>, si esto le es posible</w:t>
            </w:r>
            <w:r>
              <w:rPr>
                <w:lang w:val="en-US"/>
              </w:rPr>
              <w:t xml:space="preserve">), fijación de objetivos, campañas de comunicación sobre ingresos, promociones, desayunos con el Presidente y </w:t>
            </w:r>
            <w:r w:rsidR="00947B05">
              <w:rPr>
                <w:lang w:val="en-US"/>
              </w:rPr>
              <w:t>todo lo que se le ocurra que vaya sellando y grabando a fuego el compromiso con el programa. No se olvide de ‘linkear’ dichas intervenciones con este proyecto.</w:t>
            </w:r>
            <w:r>
              <w:rPr>
                <w:lang w:val="en-US"/>
              </w:rPr>
              <w:t xml:space="preserve"> </w:t>
            </w:r>
          </w:p>
          <w:p w:rsidR="003B5D53" w:rsidRPr="003B5D53" w:rsidRDefault="003B5D53" w:rsidP="00A95D11">
            <w:pPr>
              <w:rPr>
                <w:lang w:val="en-US"/>
              </w:rPr>
            </w:pPr>
            <w:r w:rsidRPr="003B5D53">
              <w:rPr>
                <w:lang w:val="en-US"/>
              </w:rPr>
              <w:t xml:space="preserve">Aún así, empiece de a poco. </w:t>
            </w:r>
            <w:r w:rsidR="00947B05">
              <w:rPr>
                <w:lang w:val="en-US"/>
              </w:rPr>
              <w:t xml:space="preserve">Posiciones </w:t>
            </w:r>
            <w:r w:rsidR="00BD33A5" w:rsidRPr="003B5D53">
              <w:rPr>
                <w:lang w:val="en-US"/>
              </w:rPr>
              <w:t xml:space="preserve">el </w:t>
            </w:r>
            <w:r w:rsidR="00947B05">
              <w:rPr>
                <w:lang w:val="en-US"/>
              </w:rPr>
              <w:t>proyecto</w:t>
            </w:r>
            <w:r w:rsidR="00373C7F">
              <w:rPr>
                <w:lang w:val="en-US"/>
              </w:rPr>
              <w:t xml:space="preserve"> en su</w:t>
            </w:r>
            <w:r w:rsidR="00BD33A5">
              <w:rPr>
                <w:lang w:val="en-US"/>
              </w:rPr>
              <w:t xml:space="preserve"> mente, per desplié</w:t>
            </w:r>
            <w:r w:rsidR="00BD33A5" w:rsidRPr="003B5D53">
              <w:rPr>
                <w:lang w:val="en-US"/>
              </w:rPr>
              <w:t xml:space="preserve">guelo en fases, no se </w:t>
            </w:r>
            <w:r w:rsidR="00BD33A5">
              <w:rPr>
                <w:lang w:val="en-US"/>
              </w:rPr>
              <w:t>presione</w:t>
            </w:r>
            <w:r w:rsidR="00BD33A5" w:rsidRPr="003B5D53">
              <w:rPr>
                <w:lang w:val="en-US"/>
              </w:rPr>
              <w:t xml:space="preserve">. </w:t>
            </w:r>
            <w:r w:rsidRPr="003B5D53">
              <w:rPr>
                <w:lang w:val="en-US"/>
              </w:rPr>
              <w:t>Es un elefante grande como para pasearlo sin romper algo</w:t>
            </w:r>
            <w:r w:rsidR="00947B05">
              <w:rPr>
                <w:lang w:val="en-US"/>
              </w:rPr>
              <w:t>…</w:t>
            </w:r>
            <w:r w:rsidRPr="003B5D53">
              <w:rPr>
                <w:lang w:val="en-US"/>
              </w:rPr>
              <w:t xml:space="preserve"> </w:t>
            </w:r>
          </w:p>
          <w:p w:rsidR="00E43838" w:rsidRPr="003B5D53" w:rsidRDefault="003B5D53" w:rsidP="00A95D11">
            <w:pPr>
              <w:rPr>
                <w:lang w:val="en-US"/>
              </w:rPr>
            </w:pPr>
            <w:r w:rsidRPr="003B5D53">
              <w:rPr>
                <w:lang w:val="en-US"/>
              </w:rPr>
              <w:t>Vaya priorizando, vaya paso por paso</w:t>
            </w:r>
            <w:r w:rsidR="006B1366">
              <w:rPr>
                <w:lang w:val="en-US"/>
              </w:rPr>
              <w:t xml:space="preserve">, </w:t>
            </w:r>
            <w:r w:rsidR="00271F48">
              <w:rPr>
                <w:lang w:val="en-US"/>
              </w:rPr>
              <w:t xml:space="preserve">empiece por lo que agrega más </w:t>
            </w:r>
            <w:r w:rsidR="006B1366">
              <w:rPr>
                <w:lang w:val="en-US"/>
              </w:rPr>
              <w:t xml:space="preserve">valor </w:t>
            </w:r>
            <w:r w:rsidR="00271F48">
              <w:rPr>
                <w:lang w:val="en-US"/>
              </w:rPr>
              <w:t>o por lo que tenga más</w:t>
            </w:r>
            <w:r w:rsidR="006B1366">
              <w:rPr>
                <w:lang w:val="en-US"/>
              </w:rPr>
              <w:t xml:space="preserve"> necesidad (o facilidad de implementación si prefiere) pero</w:t>
            </w:r>
            <w:r w:rsidRPr="003B5D53">
              <w:rPr>
                <w:lang w:val="en-US"/>
              </w:rPr>
              <w:t xml:space="preserve"> sepa que </w:t>
            </w:r>
            <w:r w:rsidR="006B1366">
              <w:rPr>
                <w:lang w:val="en-US"/>
              </w:rPr>
              <w:t xml:space="preserve">debe estar todo </w:t>
            </w:r>
            <w:r w:rsidR="006B1366" w:rsidRPr="006B1366">
              <w:rPr>
                <w:b/>
                <w:lang w:val="en-US"/>
              </w:rPr>
              <w:t>interconectado</w:t>
            </w:r>
            <w:r w:rsidR="006B1366">
              <w:rPr>
                <w:lang w:val="en-US"/>
              </w:rPr>
              <w:t xml:space="preserve">; </w:t>
            </w:r>
            <w:r w:rsidRPr="003B5D53">
              <w:rPr>
                <w:lang w:val="en-US"/>
              </w:rPr>
              <w:lastRenderedPageBreak/>
              <w:t xml:space="preserve">no es sólo un cambio de modelo lo que está proponiendo, sino todo un </w:t>
            </w:r>
            <w:r w:rsidRPr="003B5D53">
              <w:rPr>
                <w:b/>
                <w:i/>
                <w:lang w:val="en-US"/>
              </w:rPr>
              <w:t>modelo de administración efectiva del talento</w:t>
            </w:r>
            <w:r w:rsidRPr="003B5D53">
              <w:rPr>
                <w:lang w:val="en-US"/>
              </w:rPr>
              <w:t xml:space="preserve"> que impactará </w:t>
            </w:r>
            <w:r>
              <w:rPr>
                <w:lang w:val="en-US"/>
              </w:rPr>
              <w:t>definitivamente en los resultados de su organización.</w:t>
            </w:r>
            <w:r w:rsidR="00ED359D">
              <w:rPr>
                <w:lang w:val="en-US"/>
              </w:rPr>
              <w:t xml:space="preserve"> </w:t>
            </w:r>
            <w:r w:rsidR="00947B05">
              <w:rPr>
                <w:lang w:val="en-US"/>
              </w:rPr>
              <w:t xml:space="preserve">Recuerde un principio básico de manejo del cambio: “todos ayudaron a estar donde hoy están, el status quo lo armaron entre todos”. Entienda por lo tanto, que lo que planee introducir generará alguna especie de caos, por llamarlo de alguna manera. </w:t>
            </w:r>
            <w:r w:rsidR="00ED359D">
              <w:rPr>
                <w:lang w:val="en-US"/>
              </w:rPr>
              <w:t>Planee sistemáticamente</w:t>
            </w:r>
            <w:r w:rsidR="00947B05">
              <w:rPr>
                <w:lang w:val="en-US"/>
              </w:rPr>
              <w:t xml:space="preserve"> y vaya asimilando conocimiento mientras camina: </w:t>
            </w:r>
            <w:r w:rsidR="00ED359D">
              <w:rPr>
                <w:lang w:val="en-US"/>
              </w:rPr>
              <w:t xml:space="preserve"> aunque el plan no supere el primer momento de verdad, de todas maneras se encontrará más preparado para liderar el desconcierto y la duda.</w:t>
            </w:r>
          </w:p>
          <w:p w:rsidR="003B5D53" w:rsidRDefault="003B5D53" w:rsidP="003B5D53">
            <w:pPr>
              <w:autoSpaceDE w:val="0"/>
              <w:autoSpaceDN w:val="0"/>
              <w:adjustRightInd w:val="0"/>
              <w:spacing w:after="0" w:line="240" w:lineRule="auto"/>
              <w:rPr>
                <w:b/>
                <w:color w:val="C00000"/>
                <w:sz w:val="23"/>
                <w:szCs w:val="23"/>
              </w:rPr>
            </w:pPr>
            <w:r w:rsidRPr="00384586">
              <w:rPr>
                <w:b/>
                <w:color w:val="C00000"/>
                <w:sz w:val="23"/>
                <w:szCs w:val="23"/>
              </w:rPr>
              <w:t>SE ANIMA?...</w:t>
            </w:r>
          </w:p>
          <w:p w:rsidR="003B5D53" w:rsidRPr="00384586" w:rsidRDefault="003B5D53" w:rsidP="003B5D53">
            <w:pPr>
              <w:autoSpaceDE w:val="0"/>
              <w:autoSpaceDN w:val="0"/>
              <w:adjustRightInd w:val="0"/>
              <w:spacing w:after="0" w:line="240" w:lineRule="auto"/>
              <w:rPr>
                <w:b/>
                <w:color w:val="C00000"/>
                <w:sz w:val="23"/>
                <w:szCs w:val="23"/>
              </w:rPr>
            </w:pPr>
          </w:p>
          <w:p w:rsidR="00E43838" w:rsidRDefault="003B5D53" w:rsidP="003B5D53">
            <w:pPr>
              <w:rPr>
                <w:color w:val="C00000"/>
                <w:lang w:val="en-US"/>
              </w:rPr>
            </w:pPr>
            <w:r>
              <w:rPr>
                <w:color w:val="C00000"/>
                <w:lang w:val="en-US"/>
              </w:rPr>
              <w:t xml:space="preserve">* … a realizar workshops de </w:t>
            </w:r>
            <w:r w:rsidRPr="003B5D53">
              <w:rPr>
                <w:b/>
                <w:color w:val="C00000"/>
                <w:lang w:val="en-US"/>
              </w:rPr>
              <w:t>manejo del cambio</w:t>
            </w:r>
            <w:r>
              <w:rPr>
                <w:color w:val="C00000"/>
                <w:lang w:val="en-US"/>
              </w:rPr>
              <w:t xml:space="preserve"> para sus senior leaders hasta su línea media, de manera de predisponerlos activamente en el proyecto y hacer que emerjan creencias y diversos bloqueos que más vale </w:t>
            </w:r>
            <w:r w:rsidR="00947B05">
              <w:rPr>
                <w:color w:val="C00000"/>
                <w:lang w:val="en-US"/>
              </w:rPr>
              <w:t>sean descubiertos</w:t>
            </w:r>
            <w:r>
              <w:rPr>
                <w:color w:val="C00000"/>
                <w:lang w:val="en-US"/>
              </w:rPr>
              <w:t xml:space="preserve"> en etapas tempranas del proyecto?</w:t>
            </w:r>
          </w:p>
          <w:p w:rsidR="003667CA" w:rsidRDefault="00ED359D" w:rsidP="00EC1635">
            <w:pPr>
              <w:rPr>
                <w:color w:val="C00000"/>
                <w:lang w:val="en-US"/>
              </w:rPr>
            </w:pPr>
            <w:r>
              <w:rPr>
                <w:color w:val="C00000"/>
                <w:lang w:val="en-US"/>
              </w:rPr>
              <w:t xml:space="preserve">*… a entrenar a sus mandos medios como </w:t>
            </w:r>
            <w:r>
              <w:rPr>
                <w:b/>
                <w:color w:val="C00000"/>
                <w:lang w:val="en-US"/>
              </w:rPr>
              <w:t>coaches</w:t>
            </w:r>
            <w:r>
              <w:rPr>
                <w:color w:val="C00000"/>
                <w:lang w:val="en-US"/>
              </w:rPr>
              <w:t xml:space="preserve">? </w:t>
            </w:r>
            <w:r w:rsidR="00947B05">
              <w:rPr>
                <w:color w:val="C00000"/>
                <w:lang w:val="en-US"/>
              </w:rPr>
              <w:t>[en verdad, o</w:t>
            </w:r>
            <w:r>
              <w:rPr>
                <w:color w:val="C00000"/>
                <w:lang w:val="en-US"/>
              </w:rPr>
              <w:t xml:space="preserve"> actúan de esa manera o esto no funcionará</w:t>
            </w:r>
            <w:r w:rsidR="00947B05">
              <w:rPr>
                <w:color w:val="C00000"/>
                <w:lang w:val="en-US"/>
              </w:rPr>
              <w:t>]</w:t>
            </w:r>
            <w:r>
              <w:rPr>
                <w:color w:val="C00000"/>
                <w:lang w:val="en-US"/>
              </w:rPr>
              <w:t>.</w:t>
            </w:r>
          </w:p>
          <w:p w:rsidR="003A2250" w:rsidRDefault="003A2250" w:rsidP="003A2250">
            <w:pPr>
              <w:rPr>
                <w:color w:val="C00000"/>
                <w:lang w:val="en-US"/>
              </w:rPr>
            </w:pPr>
            <w:r>
              <w:rPr>
                <w:color w:val="C00000"/>
                <w:lang w:val="en-US"/>
              </w:rPr>
              <w:t xml:space="preserve">*… a pedirle a Recursos Humanos que ate este proceso a </w:t>
            </w:r>
            <w:r w:rsidR="005509A9">
              <w:rPr>
                <w:color w:val="C00000"/>
                <w:lang w:val="en-US"/>
              </w:rPr>
              <w:t>‘</w:t>
            </w:r>
            <w:r>
              <w:rPr>
                <w:color w:val="C00000"/>
                <w:lang w:val="en-US"/>
              </w:rPr>
              <w:t>recompensa y reconocimiento</w:t>
            </w:r>
            <w:r w:rsidR="005509A9">
              <w:rPr>
                <w:color w:val="C00000"/>
                <w:lang w:val="en-US"/>
              </w:rPr>
              <w:t>’</w:t>
            </w:r>
            <w:r>
              <w:rPr>
                <w:color w:val="C00000"/>
                <w:lang w:val="en-US"/>
              </w:rPr>
              <w:t xml:space="preserve"> </w:t>
            </w:r>
            <w:r w:rsidR="005509A9">
              <w:rPr>
                <w:color w:val="C00000"/>
                <w:lang w:val="en-US"/>
              </w:rPr>
              <w:t xml:space="preserve">y a ‘capacitación’ y a ‘inducción’ y a.. ( ) </w:t>
            </w:r>
            <w:r>
              <w:rPr>
                <w:color w:val="C00000"/>
                <w:lang w:val="en-US"/>
              </w:rPr>
              <w:t xml:space="preserve">y le prepare una propuesta? No agregue procesos que trabajen </w:t>
            </w:r>
            <w:r w:rsidR="00947B05">
              <w:rPr>
                <w:color w:val="C00000"/>
                <w:lang w:val="en-US"/>
              </w:rPr>
              <w:t xml:space="preserve">autónomamente, por más buenos que sean, </w:t>
            </w:r>
            <w:r>
              <w:rPr>
                <w:color w:val="C00000"/>
                <w:lang w:val="en-US"/>
              </w:rPr>
              <w:t>sin potenciar al resto!</w:t>
            </w:r>
          </w:p>
          <w:p w:rsidR="00947B05" w:rsidRDefault="00947B05" w:rsidP="003A2250">
            <w:pPr>
              <w:rPr>
                <w:color w:val="C00000"/>
                <w:lang w:val="en-US"/>
              </w:rPr>
            </w:pPr>
          </w:p>
          <w:p w:rsidR="00373C7F" w:rsidRDefault="007C1330" w:rsidP="003A2250">
            <w:pPr>
              <w:rPr>
                <w:color w:val="C00000"/>
                <w:lang w:val="en-US"/>
              </w:rPr>
            </w:pPr>
            <w:r>
              <w:rPr>
                <w:noProof/>
                <w:color w:val="C00000"/>
                <w:lang w:val="es-ES_tradnl" w:eastAsia="es-ES_tradnl"/>
              </w:rPr>
              <w:drawing>
                <wp:inline distT="0" distB="0" distL="0" distR="0">
                  <wp:extent cx="2762250" cy="2194376"/>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762250" cy="2194376"/>
                          </a:xfrm>
                          <a:prstGeom prst="rect">
                            <a:avLst/>
                          </a:prstGeom>
                          <a:noFill/>
                          <a:ln w="9525">
                            <a:noFill/>
                            <a:miter lim="800000"/>
                            <a:headEnd/>
                            <a:tailEnd/>
                          </a:ln>
                        </pic:spPr>
                      </pic:pic>
                    </a:graphicData>
                  </a:graphic>
                </wp:inline>
              </w:drawing>
            </w:r>
          </w:p>
          <w:p w:rsidR="00C82BD7" w:rsidRDefault="00C82BD7" w:rsidP="003A2250">
            <w:pPr>
              <w:rPr>
                <w:color w:val="C00000"/>
                <w:lang w:val="en-US"/>
              </w:rPr>
            </w:pPr>
          </w:p>
          <w:p w:rsidR="00C82BD7" w:rsidRDefault="00C82BD7" w:rsidP="003A2250">
            <w:pPr>
              <w:rPr>
                <w:color w:val="C00000"/>
                <w:lang w:val="en-US"/>
              </w:rPr>
            </w:pPr>
          </w:p>
          <w:p w:rsidR="00C82BD7" w:rsidRDefault="00C82BD7" w:rsidP="003A2250">
            <w:pPr>
              <w:rPr>
                <w:color w:val="C00000"/>
                <w:lang w:val="en-US"/>
              </w:rPr>
            </w:pPr>
          </w:p>
          <w:p w:rsidR="00C82BD7" w:rsidRDefault="00C82BD7" w:rsidP="003A2250">
            <w:pPr>
              <w:rPr>
                <w:color w:val="C00000"/>
                <w:lang w:val="en-US"/>
              </w:rPr>
            </w:pPr>
          </w:p>
          <w:p w:rsidR="00C82BD7" w:rsidRDefault="00C82BD7" w:rsidP="003A2250">
            <w:pPr>
              <w:rPr>
                <w:color w:val="C00000"/>
                <w:lang w:val="en-US"/>
              </w:rPr>
            </w:pPr>
          </w:p>
          <w:p w:rsidR="00C82BD7" w:rsidRDefault="00C82BD7" w:rsidP="003A2250">
            <w:pPr>
              <w:rPr>
                <w:color w:val="C00000"/>
                <w:lang w:val="en-US"/>
              </w:rPr>
            </w:pPr>
          </w:p>
          <w:p w:rsidR="008C011A" w:rsidRPr="000E0540" w:rsidRDefault="008C011A" w:rsidP="008C011A">
            <w:pPr>
              <w:pBdr>
                <w:bottom w:val="single" w:sz="8" w:space="1" w:color="000000" w:themeColor="text1"/>
              </w:pBdr>
              <w:autoSpaceDE w:val="0"/>
              <w:autoSpaceDN w:val="0"/>
              <w:adjustRightInd w:val="0"/>
              <w:spacing w:after="0" w:line="240" w:lineRule="auto"/>
              <w:rPr>
                <w:b/>
                <w:color w:val="215868" w:themeColor="accent5" w:themeShade="80"/>
                <w:sz w:val="23"/>
                <w:szCs w:val="23"/>
              </w:rPr>
            </w:pPr>
            <w:r w:rsidRPr="000E0540">
              <w:rPr>
                <w:b/>
                <w:color w:val="215868" w:themeColor="accent5" w:themeShade="80"/>
                <w:sz w:val="23"/>
                <w:szCs w:val="23"/>
              </w:rPr>
              <w:t xml:space="preserve">Fase </w:t>
            </w:r>
            <w:r w:rsidR="00E12B40">
              <w:rPr>
                <w:b/>
                <w:color w:val="215868" w:themeColor="accent5" w:themeShade="80"/>
                <w:sz w:val="23"/>
                <w:szCs w:val="23"/>
              </w:rPr>
              <w:t>VIII</w:t>
            </w:r>
            <w:r w:rsidRPr="000E0540">
              <w:rPr>
                <w:b/>
                <w:color w:val="215868" w:themeColor="accent5" w:themeShade="80"/>
                <w:sz w:val="23"/>
                <w:szCs w:val="23"/>
              </w:rPr>
              <w:t xml:space="preserve"> &gt; </w:t>
            </w:r>
            <w:r>
              <w:rPr>
                <w:b/>
                <w:color w:val="215868" w:themeColor="accent5" w:themeShade="80"/>
                <w:sz w:val="23"/>
                <w:szCs w:val="23"/>
              </w:rPr>
              <w:t>Haga Seguimiento y un Análisis de Indicadores</w:t>
            </w:r>
          </w:p>
          <w:p w:rsidR="008C011A" w:rsidRDefault="008C011A" w:rsidP="008C011A">
            <w:pPr>
              <w:rPr>
                <w:sz w:val="23"/>
                <w:szCs w:val="23"/>
              </w:rPr>
            </w:pPr>
          </w:p>
          <w:p w:rsidR="008C011A" w:rsidRDefault="008C011A" w:rsidP="008C011A">
            <w:pPr>
              <w:rPr>
                <w:sz w:val="23"/>
                <w:szCs w:val="23"/>
              </w:rPr>
            </w:pPr>
            <w:r>
              <w:rPr>
                <w:sz w:val="23"/>
                <w:szCs w:val="23"/>
              </w:rPr>
              <w:t>Mida la movilidad de la gente, la posiciones cubiertas con gente en el cuadro de sucesión, la capacitación que se le brinda a aquellos que están en el programa, la rotación, el dinero invertido, el cli</w:t>
            </w:r>
            <w:r w:rsidR="007C1330">
              <w:rPr>
                <w:sz w:val="23"/>
                <w:szCs w:val="23"/>
              </w:rPr>
              <w:t>ma organizacional antes y despué</w:t>
            </w:r>
            <w:r>
              <w:rPr>
                <w:sz w:val="23"/>
                <w:szCs w:val="23"/>
              </w:rPr>
              <w:t>s  y</w:t>
            </w:r>
            <w:r w:rsidR="007C1330">
              <w:rPr>
                <w:sz w:val="23"/>
                <w:szCs w:val="23"/>
              </w:rPr>
              <w:t>,</w:t>
            </w:r>
            <w:r>
              <w:rPr>
                <w:sz w:val="23"/>
                <w:szCs w:val="23"/>
              </w:rPr>
              <w:t xml:space="preserve"> en general</w:t>
            </w:r>
            <w:r w:rsidR="007C1330">
              <w:rPr>
                <w:sz w:val="23"/>
                <w:szCs w:val="23"/>
              </w:rPr>
              <w:t>,</w:t>
            </w:r>
            <w:r>
              <w:rPr>
                <w:sz w:val="23"/>
                <w:szCs w:val="23"/>
              </w:rPr>
              <w:t xml:space="preserve"> toda métrica que tenga eco en la estrategia corporativa. Tendrá que hacer ajustes, hágalos, con la actitud correcta. No hay muchas mejores prácticas al respecto en este tema y usted estará ayudando a crearlas.  </w:t>
            </w:r>
          </w:p>
          <w:p w:rsidR="00510421" w:rsidRPr="00A506C6" w:rsidRDefault="008077A5" w:rsidP="00510421">
            <w:pPr>
              <w:rPr>
                <w:rFonts w:ascii="Calibri" w:eastAsia="Times New Roman" w:hAnsi="Calibri" w:cs="Calibri"/>
                <w:b/>
                <w:color w:val="000000"/>
                <w:kern w:val="24"/>
                <w:sz w:val="24"/>
                <w:szCs w:val="24"/>
                <w:lang w:eastAsia="es-AR"/>
              </w:rPr>
            </w:pPr>
            <w:r>
              <w:rPr>
                <w:noProof/>
                <w:sz w:val="23"/>
                <w:szCs w:val="23"/>
                <w:lang w:val="es-ES_tradnl" w:eastAsia="es-ES_tradnl"/>
              </w:rPr>
              <w:drawing>
                <wp:anchor distT="0" distB="0" distL="114300" distR="114300" simplePos="0" relativeHeight="251670528" behindDoc="0" locked="0" layoutInCell="1" allowOverlap="1">
                  <wp:simplePos x="1259271" y="3097267"/>
                  <wp:positionH relativeFrom="margin">
                    <wp:align>left</wp:align>
                  </wp:positionH>
                  <wp:positionV relativeFrom="margin">
                    <wp:align>center</wp:align>
                  </wp:positionV>
                  <wp:extent cx="2194034" cy="2295525"/>
                  <wp:effectExtent l="171450" t="133350" r="358666" b="314325"/>
                  <wp:wrapSquare wrapText="bothSides"/>
                  <wp:docPr id="30" name="29 Imagen" descr="analy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tics.jpg"/>
                          <pic:cNvPicPr/>
                        </pic:nvPicPr>
                        <pic:blipFill>
                          <a:blip r:embed="rId27" cstate="print"/>
                          <a:stretch>
                            <a:fillRect/>
                          </a:stretch>
                        </pic:blipFill>
                        <pic:spPr>
                          <a:xfrm>
                            <a:off x="0" y="0"/>
                            <a:ext cx="2194034" cy="2295525"/>
                          </a:xfrm>
                          <a:prstGeom prst="rect">
                            <a:avLst/>
                          </a:prstGeom>
                          <a:ln>
                            <a:noFill/>
                          </a:ln>
                          <a:effectLst>
                            <a:outerShdw blurRad="292100" dist="139700" dir="2700000" algn="tl" rotWithShape="0">
                              <a:srgbClr val="333333">
                                <a:alpha val="65000"/>
                              </a:srgbClr>
                            </a:outerShdw>
                          </a:effectLst>
                        </pic:spPr>
                      </pic:pic>
                    </a:graphicData>
                  </a:graphic>
                </wp:anchor>
              </w:drawing>
            </w:r>
            <w:r w:rsidR="00BD33A5">
              <w:rPr>
                <w:sz w:val="23"/>
                <w:szCs w:val="23"/>
              </w:rPr>
              <w:t>Bríndeles</w:t>
            </w:r>
            <w:r w:rsidR="00510421">
              <w:rPr>
                <w:sz w:val="23"/>
                <w:szCs w:val="23"/>
              </w:rPr>
              <w:t>, por sobre todo, oportunidades de aprendizaje a los que haya considerado de alto valor, en  forma de proyectos, mentoring, coaching, educación externa, rotación de puestos o participación esporádica en reuniones de nivel superior.  Eso, definitivamente, retiene.</w:t>
            </w:r>
          </w:p>
          <w:p w:rsidR="00510421" w:rsidRDefault="007C1330" w:rsidP="008C011A">
            <w:pPr>
              <w:rPr>
                <w:sz w:val="23"/>
                <w:szCs w:val="23"/>
              </w:rPr>
            </w:pPr>
            <w:r>
              <w:rPr>
                <w:noProof/>
                <w:sz w:val="23"/>
                <w:szCs w:val="23"/>
                <w:lang w:val="es-ES_tradnl" w:eastAsia="es-ES_tradnl"/>
              </w:rPr>
              <w:drawing>
                <wp:inline distT="0" distB="0" distL="0" distR="0">
                  <wp:extent cx="2692450" cy="2181225"/>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692450" cy="2181225"/>
                          </a:xfrm>
                          <a:prstGeom prst="rect">
                            <a:avLst/>
                          </a:prstGeom>
                          <a:noFill/>
                          <a:ln w="9525">
                            <a:noFill/>
                            <a:miter lim="800000"/>
                            <a:headEnd/>
                            <a:tailEnd/>
                          </a:ln>
                        </pic:spPr>
                      </pic:pic>
                    </a:graphicData>
                  </a:graphic>
                </wp:inline>
              </w:drawing>
            </w:r>
          </w:p>
          <w:p w:rsidR="00EC1635" w:rsidRPr="00CB64A1" w:rsidRDefault="00EC1635" w:rsidP="00E527AF">
            <w:pPr>
              <w:rPr>
                <w:color w:val="C00000"/>
                <w:lang w:val="en-US"/>
              </w:rPr>
            </w:pPr>
          </w:p>
        </w:tc>
      </w:tr>
    </w:tbl>
    <w:p w:rsidR="00384BF6" w:rsidRDefault="00384BF6" w:rsidP="000B20A5">
      <w:pPr>
        <w:autoSpaceDE w:val="0"/>
        <w:autoSpaceDN w:val="0"/>
        <w:adjustRightInd w:val="0"/>
        <w:spacing w:after="0" w:line="240" w:lineRule="auto"/>
        <w:rPr>
          <w:rFonts w:ascii="HoeflerTxt-Roman" w:hAnsi="HoeflerTxt-Roman" w:cs="HoeflerTxt-Roman"/>
          <w:sz w:val="18"/>
          <w:szCs w:val="18"/>
        </w:rPr>
      </w:pPr>
    </w:p>
    <w:p w:rsidR="00E527AF" w:rsidRDefault="00E527AF">
      <w:pPr>
        <w:rPr>
          <w:rFonts w:ascii="HoeflerTxt-Roman" w:hAnsi="HoeflerTxt-Roman" w:cs="HoeflerTxt-Roman"/>
          <w:sz w:val="18"/>
          <w:szCs w:val="18"/>
        </w:rPr>
      </w:pPr>
      <w:r>
        <w:rPr>
          <w:rFonts w:ascii="HoeflerTxt-Roman" w:hAnsi="HoeflerTxt-Roman" w:cs="HoeflerTxt-Roman"/>
          <w:sz w:val="18"/>
          <w:szCs w:val="18"/>
        </w:rPr>
        <w:br w:type="page"/>
      </w:r>
    </w:p>
    <w:p w:rsidR="000816B9" w:rsidRPr="00E527AF" w:rsidRDefault="00E527AF" w:rsidP="00C82BD7">
      <w:pPr>
        <w:pBdr>
          <w:bottom w:val="single" w:sz="4" w:space="1" w:color="auto"/>
        </w:pBdr>
        <w:rPr>
          <w:b/>
          <w:color w:val="215868" w:themeColor="accent5" w:themeShade="80"/>
          <w:sz w:val="23"/>
          <w:szCs w:val="23"/>
        </w:rPr>
      </w:pPr>
      <w:r>
        <w:rPr>
          <w:b/>
          <w:color w:val="215868" w:themeColor="accent5" w:themeShade="80"/>
          <w:sz w:val="23"/>
          <w:szCs w:val="23"/>
        </w:rPr>
        <w:lastRenderedPageBreak/>
        <w:t>Resumen</w:t>
      </w:r>
    </w:p>
    <w:p w:rsidR="007C1330" w:rsidRDefault="00E527AF" w:rsidP="009548EE">
      <w:pPr>
        <w:rPr>
          <w:sz w:val="23"/>
          <w:szCs w:val="23"/>
        </w:rPr>
      </w:pPr>
      <w:r w:rsidRPr="00E527AF">
        <w:rPr>
          <w:sz w:val="23"/>
          <w:szCs w:val="23"/>
        </w:rPr>
        <w:t>Usted debe ser el creador de sus mejore</w:t>
      </w:r>
      <w:r>
        <w:rPr>
          <w:sz w:val="23"/>
          <w:szCs w:val="23"/>
        </w:rPr>
        <w:t xml:space="preserve">s prácticas, </w:t>
      </w:r>
      <w:r w:rsidR="007C1330">
        <w:rPr>
          <w:sz w:val="23"/>
          <w:szCs w:val="23"/>
        </w:rPr>
        <w:t xml:space="preserve">por eso, </w:t>
      </w:r>
      <w:r>
        <w:rPr>
          <w:sz w:val="23"/>
          <w:szCs w:val="23"/>
        </w:rPr>
        <w:t>adopte y adapte estas F</w:t>
      </w:r>
      <w:r w:rsidRPr="00E527AF">
        <w:rPr>
          <w:sz w:val="23"/>
          <w:szCs w:val="23"/>
        </w:rPr>
        <w:t xml:space="preserve">ases sólo como un disparador de ideas, a partir de la experiencia real de alguien que ya lo hizo (y lo volvería a hacer!) </w:t>
      </w:r>
      <w:r w:rsidR="00EE7ABB">
        <w:rPr>
          <w:sz w:val="23"/>
          <w:szCs w:val="23"/>
        </w:rPr>
        <w:t>.</w:t>
      </w:r>
      <w:r>
        <w:rPr>
          <w:sz w:val="23"/>
          <w:szCs w:val="23"/>
        </w:rPr>
        <w:t xml:space="preserve"> Debería implementar el proceso sabiendo de antemano cómo impactará en los objetivos del negocio: no mida aquello que poco valor agrega (cantidad de evaluaciones realizadas, por ejemplo</w:t>
      </w:r>
      <w:r w:rsidR="00E5355E">
        <w:rPr>
          <w:sz w:val="23"/>
          <w:szCs w:val="23"/>
        </w:rPr>
        <w:t>) pero sí mida el impacto que tendría en la atención al cliente</w:t>
      </w:r>
      <w:r>
        <w:rPr>
          <w:sz w:val="23"/>
          <w:szCs w:val="23"/>
        </w:rPr>
        <w:t xml:space="preserve">. </w:t>
      </w:r>
    </w:p>
    <w:p w:rsidR="00E527AF" w:rsidRDefault="00E5355E" w:rsidP="009548EE">
      <w:pPr>
        <w:rPr>
          <w:sz w:val="23"/>
          <w:szCs w:val="23"/>
        </w:rPr>
      </w:pPr>
      <w:r>
        <w:rPr>
          <w:sz w:val="23"/>
          <w:szCs w:val="23"/>
        </w:rPr>
        <w:t>Focalícese en lo más prioritario y empiece de a poco. El éxito de este programa dependerá, en gran medida, de qué tan bien usted es capaz de explicar de</w:t>
      </w:r>
      <w:r w:rsidR="00341313">
        <w:rPr>
          <w:sz w:val="23"/>
          <w:szCs w:val="23"/>
        </w:rPr>
        <w:t xml:space="preserve"> qué se trata todo este proceso y de cómo lo traduce a actividades concretas</w:t>
      </w:r>
      <w:r w:rsidR="007C1330">
        <w:rPr>
          <w:sz w:val="23"/>
          <w:szCs w:val="23"/>
        </w:rPr>
        <w:t xml:space="preserve"> y resultados</w:t>
      </w:r>
      <w:r w:rsidR="00341313">
        <w:rPr>
          <w:sz w:val="23"/>
          <w:szCs w:val="23"/>
        </w:rPr>
        <w:t>.</w:t>
      </w:r>
      <w:r w:rsidR="00A572DB">
        <w:rPr>
          <w:sz w:val="23"/>
          <w:szCs w:val="23"/>
        </w:rPr>
        <w:t xml:space="preserve"> </w:t>
      </w:r>
      <w:r w:rsidR="007C1330">
        <w:rPr>
          <w:sz w:val="23"/>
          <w:szCs w:val="23"/>
        </w:rPr>
        <w:t>Refuerce que t</w:t>
      </w:r>
      <w:r w:rsidR="00A572DB">
        <w:rPr>
          <w:sz w:val="23"/>
          <w:szCs w:val="23"/>
        </w:rPr>
        <w:t xml:space="preserve">odo comienza y termina con la gente: la tecnología, las políticas, los procedimientos y las operaciones, son ejecutadas por  gente que las diseña, </w:t>
      </w:r>
      <w:r w:rsidR="00291027">
        <w:rPr>
          <w:sz w:val="23"/>
          <w:szCs w:val="23"/>
        </w:rPr>
        <w:t>entiende y aplica (o no); el compromiso se logra de una persona a la vez.</w:t>
      </w:r>
    </w:p>
    <w:p w:rsidR="009F2B5D" w:rsidRDefault="007C1330" w:rsidP="00DA5895">
      <w:pPr>
        <w:rPr>
          <w:lang w:val="en-US"/>
        </w:rPr>
      </w:pPr>
      <w:r>
        <w:rPr>
          <w:lang w:val="en-US"/>
        </w:rPr>
        <w:t>Y p</w:t>
      </w:r>
      <w:r w:rsidR="004F039B">
        <w:rPr>
          <w:lang w:val="en-US"/>
        </w:rPr>
        <w:t xml:space="preserve">ara </w:t>
      </w:r>
      <w:r w:rsidR="00291027">
        <w:rPr>
          <w:lang w:val="en-US"/>
        </w:rPr>
        <w:t>los</w:t>
      </w:r>
      <w:r w:rsidR="004F039B">
        <w:rPr>
          <w:lang w:val="en-US"/>
        </w:rPr>
        <w:t xml:space="preserve"> “SE ANIMA</w:t>
      </w:r>
      <w:r>
        <w:rPr>
          <w:lang w:val="en-US"/>
        </w:rPr>
        <w:t>?</w:t>
      </w:r>
      <w:r w:rsidR="004F039B">
        <w:rPr>
          <w:lang w:val="en-US"/>
        </w:rPr>
        <w:t xml:space="preserve">” tenemos </w:t>
      </w:r>
      <w:r w:rsidR="00291027">
        <w:rPr>
          <w:lang w:val="en-US"/>
        </w:rPr>
        <w:t>propuestas</w:t>
      </w:r>
      <w:r w:rsidR="004F039B">
        <w:rPr>
          <w:lang w:val="en-US"/>
        </w:rPr>
        <w:t>, si usted tiene</w:t>
      </w:r>
      <w:r w:rsidR="00291027">
        <w:rPr>
          <w:lang w:val="en-US"/>
        </w:rPr>
        <w:t xml:space="preserve"> el deseo y</w:t>
      </w:r>
      <w:r w:rsidR="004F039B">
        <w:rPr>
          <w:lang w:val="en-US"/>
        </w:rPr>
        <w:t xml:space="preserve"> la voluntad política de hacerlo. Sabemos cómo</w:t>
      </w:r>
      <w:r w:rsidR="000B27D4">
        <w:rPr>
          <w:lang w:val="en-US"/>
        </w:rPr>
        <w:t xml:space="preserve"> </w:t>
      </w:r>
      <w:r w:rsidR="00291027">
        <w:rPr>
          <w:lang w:val="en-US"/>
        </w:rPr>
        <w:t>se</w:t>
      </w:r>
      <w:r w:rsidR="000B27D4">
        <w:rPr>
          <w:lang w:val="en-US"/>
        </w:rPr>
        <w:t xml:space="preserve"> debería hacer, así como qué disparadores usar para renovar la autoconfianza </w:t>
      </w:r>
      <w:r w:rsidR="00291027">
        <w:rPr>
          <w:lang w:val="en-US"/>
        </w:rPr>
        <w:t xml:space="preserve">de la gente, </w:t>
      </w:r>
      <w:r w:rsidR="000B27D4">
        <w:rPr>
          <w:lang w:val="en-US"/>
        </w:rPr>
        <w:t xml:space="preserve">y ayudarlos a volver a creer en un proyecto de carrera, </w:t>
      </w:r>
      <w:r w:rsidR="00291027">
        <w:rPr>
          <w:lang w:val="en-US"/>
        </w:rPr>
        <w:t xml:space="preserve">pero </w:t>
      </w:r>
      <w:r w:rsidR="000B27D4" w:rsidRPr="000B27D4">
        <w:rPr>
          <w:u w:val="single"/>
          <w:lang w:val="en-US"/>
        </w:rPr>
        <w:t>en su compañía</w:t>
      </w:r>
      <w:r w:rsidR="000B27D4">
        <w:rPr>
          <w:lang w:val="en-US"/>
        </w:rPr>
        <w:t>, no en otra.</w:t>
      </w:r>
    </w:p>
    <w:p w:rsidR="007832DF" w:rsidRDefault="00BD33A5" w:rsidP="00DA5895">
      <w:pPr>
        <w:rPr>
          <w:lang w:val="en-US"/>
        </w:rPr>
      </w:pPr>
      <w:r>
        <w:rPr>
          <w:lang w:val="en-US"/>
        </w:rPr>
        <w:t xml:space="preserve">Poner en práctica lo mencionado anteriormente ha funcionado con éxito en otras compañías; cada una de ellas puso en práctica algunos (o todos) los conceptos de las Fases. </w:t>
      </w:r>
      <w:r w:rsidR="007832DF">
        <w:rPr>
          <w:lang w:val="en-US"/>
        </w:rPr>
        <w:t xml:space="preserve">Si las utiliza como guía usted también, muy probablemente logre incrementar el nivel de performance de su gente, y alcanzar así sus objetivos. </w:t>
      </w:r>
    </w:p>
    <w:p w:rsidR="005E3C60" w:rsidRDefault="00291027" w:rsidP="00291027">
      <w:pPr>
        <w:autoSpaceDE w:val="0"/>
        <w:autoSpaceDN w:val="0"/>
        <w:adjustRightInd w:val="0"/>
        <w:spacing w:after="0" w:line="240" w:lineRule="auto"/>
        <w:rPr>
          <w:lang w:val="en-US"/>
        </w:rPr>
      </w:pPr>
      <w:r>
        <w:rPr>
          <w:rFonts w:ascii="HoeflerTxt-Roman" w:hAnsi="HoeflerTxt-Roman" w:cs="HoeflerTxt-Roman"/>
          <w:sz w:val="18"/>
          <w:szCs w:val="18"/>
        </w:rPr>
        <w:t>A</w:t>
      </w:r>
      <w:r w:rsidR="005E3C60">
        <w:rPr>
          <w:rFonts w:ascii="HoeflerTxt-Roman" w:hAnsi="HoeflerTxt-Roman" w:cs="HoeflerTxt-Roman"/>
          <w:sz w:val="18"/>
          <w:szCs w:val="18"/>
        </w:rPr>
        <w:t xml:space="preserve">lgo es seguro: </w:t>
      </w:r>
      <w:r w:rsidR="005E3C60">
        <w:rPr>
          <w:lang w:val="en-US"/>
        </w:rPr>
        <w:t>AHORA ES</w:t>
      </w:r>
      <w:r w:rsidR="007C1330">
        <w:rPr>
          <w:lang w:val="en-US"/>
        </w:rPr>
        <w:t xml:space="preserve"> CUANDO MAS NECESITA A SU GENTE, </w:t>
      </w:r>
      <w:r w:rsidR="005E3C60">
        <w:rPr>
          <w:lang w:val="en-US"/>
        </w:rPr>
        <w:t xml:space="preserve"> ¿O NO?</w:t>
      </w:r>
    </w:p>
    <w:p w:rsidR="008C71C7" w:rsidRDefault="008C71C7">
      <w:pPr>
        <w:rPr>
          <w:lang w:val="en-US"/>
        </w:rPr>
      </w:pPr>
      <w:r>
        <w:rPr>
          <w:lang w:val="en-US"/>
        </w:rPr>
        <w:br w:type="page"/>
      </w:r>
    </w:p>
    <w:p w:rsidR="00F03C02" w:rsidRDefault="00F03C02" w:rsidP="00F03C02">
      <w:pPr>
        <w:rPr>
          <w:rFonts w:ascii="Verlag-Bold" w:hAnsi="Verlag-Bold" w:cs="Verlag-Bold"/>
          <w:b/>
          <w:bCs/>
          <w:color w:val="C00000"/>
          <w:sz w:val="24"/>
          <w:szCs w:val="24"/>
        </w:rPr>
      </w:pPr>
      <w:r w:rsidRPr="000265D6">
        <w:rPr>
          <w:rFonts w:ascii="Verlag-Bold" w:hAnsi="Verlag-Bold" w:cs="Verlag-Bold"/>
          <w:b/>
          <w:bCs/>
          <w:color w:val="C00000"/>
          <w:sz w:val="24"/>
          <w:szCs w:val="24"/>
        </w:rPr>
        <w:lastRenderedPageBreak/>
        <w:t>ANEXO:</w:t>
      </w:r>
      <w:r w:rsidRPr="000265D6">
        <w:rPr>
          <w:b/>
          <w:color w:val="C00000"/>
          <w:sz w:val="23"/>
          <w:szCs w:val="23"/>
        </w:rPr>
        <w:t xml:space="preserve"> </w:t>
      </w:r>
      <w:r w:rsidR="000265D6">
        <w:rPr>
          <w:rFonts w:ascii="Verlag-Bold" w:hAnsi="Verlag-Bold" w:cs="Verlag-Bold"/>
          <w:b/>
          <w:bCs/>
          <w:color w:val="C00000"/>
          <w:sz w:val="24"/>
          <w:szCs w:val="24"/>
        </w:rPr>
        <w:t xml:space="preserve">18 acciones para </w:t>
      </w:r>
      <w:r w:rsidRPr="000265D6">
        <w:rPr>
          <w:rFonts w:ascii="Verlag-Bold" w:hAnsi="Verlag-Bold" w:cs="Verlag-Bold"/>
          <w:b/>
          <w:bCs/>
          <w:color w:val="C00000"/>
          <w:sz w:val="24"/>
          <w:szCs w:val="24"/>
        </w:rPr>
        <w:t>9 fases</w:t>
      </w:r>
    </w:p>
    <w:p w:rsidR="008C71C7" w:rsidRPr="00F03C02" w:rsidRDefault="008C71C7" w:rsidP="00F03C02">
      <w:pPr>
        <w:pStyle w:val="Prrafodelista"/>
        <w:numPr>
          <w:ilvl w:val="0"/>
          <w:numId w:val="6"/>
        </w:numPr>
        <w:spacing w:before="120" w:after="120" w:line="312" w:lineRule="auto"/>
        <w:ind w:left="714" w:hanging="357"/>
        <w:rPr>
          <w:rFonts w:asciiTheme="minorHAnsi" w:hAnsiTheme="minorHAnsi" w:cstheme="minorHAnsi"/>
        </w:rPr>
      </w:pPr>
      <w:bookmarkStart w:id="0" w:name="OLE_LINK1"/>
      <w:r w:rsidRPr="00F03C02">
        <w:rPr>
          <w:rFonts w:asciiTheme="minorHAnsi" w:eastAsia="+mn-ea" w:hAnsiTheme="minorHAnsi" w:cstheme="minorHAnsi"/>
          <w:lang w:val="da-DK"/>
        </w:rPr>
        <w:t xml:space="preserve">Entienda el </w:t>
      </w:r>
      <w:r w:rsidRPr="00F03C02">
        <w:rPr>
          <w:rFonts w:asciiTheme="minorHAnsi" w:eastAsia="+mn-ea" w:hAnsiTheme="minorHAnsi" w:cstheme="minorHAnsi"/>
          <w:b/>
          <w:lang w:val="da-DK"/>
        </w:rPr>
        <w:t>Propósito</w:t>
      </w:r>
      <w:r w:rsidRPr="00F03C02">
        <w:rPr>
          <w:rFonts w:asciiTheme="minorHAnsi" w:eastAsia="+mn-ea" w:hAnsiTheme="minorHAnsi" w:cstheme="minorHAnsi"/>
          <w:lang w:val="da-DK"/>
        </w:rPr>
        <w:t xml:space="preserve"> real del programa y encuentre sus propios </w:t>
      </w:r>
      <w:r w:rsidRPr="00F03C02">
        <w:rPr>
          <w:rFonts w:asciiTheme="minorHAnsi" w:eastAsia="+mn-ea" w:hAnsiTheme="minorHAnsi" w:cstheme="minorHAnsi"/>
          <w:b/>
          <w:lang w:val="da-DK"/>
        </w:rPr>
        <w:t>Motivos</w:t>
      </w:r>
      <w:r w:rsidRPr="00F03C02">
        <w:rPr>
          <w:rFonts w:asciiTheme="minorHAnsi" w:eastAsia="+mn-ea" w:hAnsiTheme="minorHAnsi" w:cstheme="minorHAnsi"/>
          <w:lang w:val="da-DK"/>
        </w:rPr>
        <w:t xml:space="preserve"> antes de pasar a la acción. </w:t>
      </w:r>
    </w:p>
    <w:p w:rsidR="008C71C7" w:rsidRPr="00F03C02" w:rsidRDefault="008C71C7" w:rsidP="00F03C02">
      <w:pPr>
        <w:pStyle w:val="Prrafodelista"/>
        <w:numPr>
          <w:ilvl w:val="0"/>
          <w:numId w:val="6"/>
        </w:numPr>
        <w:spacing w:before="120" w:after="120" w:line="312" w:lineRule="auto"/>
        <w:ind w:left="714" w:hanging="357"/>
        <w:rPr>
          <w:rFonts w:asciiTheme="minorHAnsi" w:hAnsiTheme="minorHAnsi" w:cstheme="minorHAnsi"/>
        </w:rPr>
      </w:pPr>
      <w:r w:rsidRPr="00F03C02">
        <w:rPr>
          <w:rFonts w:asciiTheme="minorHAnsi" w:eastAsia="+mn-ea" w:hAnsiTheme="minorHAnsi" w:cstheme="minorHAnsi"/>
          <w:lang w:val="da-DK"/>
        </w:rPr>
        <w:t xml:space="preserve">Visualice </w:t>
      </w:r>
      <w:r w:rsidRPr="00F03C02">
        <w:rPr>
          <w:rFonts w:asciiTheme="minorHAnsi" w:eastAsia="+mn-ea" w:hAnsiTheme="minorHAnsi" w:cstheme="minorHAnsi"/>
          <w:i/>
          <w:iCs/>
          <w:lang w:val="da-DK"/>
        </w:rPr>
        <w:t xml:space="preserve">a priori </w:t>
      </w:r>
      <w:r w:rsidRPr="00F03C02">
        <w:rPr>
          <w:rFonts w:asciiTheme="minorHAnsi" w:eastAsia="+mn-ea" w:hAnsiTheme="minorHAnsi" w:cstheme="minorHAnsi"/>
          <w:lang w:val="da-DK"/>
        </w:rPr>
        <w:t xml:space="preserve">los </w:t>
      </w:r>
      <w:r w:rsidRPr="00F03C02">
        <w:rPr>
          <w:rFonts w:asciiTheme="minorHAnsi" w:eastAsia="+mn-ea" w:hAnsiTheme="minorHAnsi" w:cstheme="minorHAnsi"/>
          <w:b/>
          <w:lang w:val="da-DK"/>
        </w:rPr>
        <w:t>resultados</w:t>
      </w:r>
      <w:r w:rsidRPr="00F03C02">
        <w:rPr>
          <w:rFonts w:asciiTheme="minorHAnsi" w:eastAsia="+mn-ea" w:hAnsiTheme="minorHAnsi" w:cstheme="minorHAnsi"/>
          <w:lang w:val="da-DK"/>
        </w:rPr>
        <w:t xml:space="preserve"> que quiere lograr </w:t>
      </w:r>
    </w:p>
    <w:p w:rsidR="008C71C7" w:rsidRPr="00F03C02" w:rsidRDefault="008C71C7" w:rsidP="00F03C02">
      <w:pPr>
        <w:pStyle w:val="Prrafodelista"/>
        <w:numPr>
          <w:ilvl w:val="0"/>
          <w:numId w:val="6"/>
        </w:numPr>
        <w:spacing w:before="120" w:after="120" w:line="312" w:lineRule="auto"/>
        <w:ind w:left="714" w:hanging="357"/>
        <w:rPr>
          <w:rFonts w:asciiTheme="minorHAnsi" w:eastAsiaTheme="minorHAnsi" w:hAnsiTheme="minorHAnsi" w:cstheme="minorHAnsi"/>
        </w:rPr>
      </w:pPr>
      <w:r w:rsidRPr="00F03C02">
        <w:rPr>
          <w:rFonts w:asciiTheme="minorHAnsi" w:eastAsiaTheme="minorHAnsi" w:hAnsiTheme="minorHAnsi" w:cstheme="minorHAnsi"/>
          <w:lang w:val="da-DK"/>
        </w:rPr>
        <w:t xml:space="preserve">Asegúrese de que la </w:t>
      </w:r>
      <w:r w:rsidRPr="00F03C02">
        <w:rPr>
          <w:rFonts w:asciiTheme="minorHAnsi" w:eastAsiaTheme="minorHAnsi" w:hAnsiTheme="minorHAnsi" w:cstheme="minorHAnsi"/>
          <w:b/>
          <w:bCs/>
          <w:lang w:val="da-DK"/>
        </w:rPr>
        <w:t>estrategia</w:t>
      </w:r>
      <w:r w:rsidRPr="00F03C02">
        <w:rPr>
          <w:rFonts w:asciiTheme="minorHAnsi" w:eastAsiaTheme="minorHAnsi" w:hAnsiTheme="minorHAnsi" w:cstheme="minorHAnsi"/>
          <w:lang w:val="da-DK"/>
        </w:rPr>
        <w:t xml:space="preserve"> ha sido compartida  con  los gerentes y transmitida a sus equipos. </w:t>
      </w:r>
    </w:p>
    <w:p w:rsidR="008C71C7" w:rsidRPr="00F03C02" w:rsidRDefault="008C71C7" w:rsidP="00F03C02">
      <w:pPr>
        <w:pStyle w:val="Prrafodelista"/>
        <w:numPr>
          <w:ilvl w:val="0"/>
          <w:numId w:val="6"/>
        </w:numPr>
        <w:spacing w:before="120" w:after="120" w:line="312" w:lineRule="auto"/>
        <w:ind w:left="714" w:hanging="357"/>
        <w:rPr>
          <w:rFonts w:asciiTheme="minorHAnsi" w:eastAsiaTheme="minorHAnsi" w:hAnsiTheme="minorHAnsi" w:cstheme="minorHAnsi"/>
        </w:rPr>
      </w:pPr>
      <w:r w:rsidRPr="00F03C02">
        <w:rPr>
          <w:rFonts w:asciiTheme="minorHAnsi" w:eastAsiaTheme="minorHAnsi" w:hAnsiTheme="minorHAnsi" w:cstheme="minorHAnsi"/>
          <w:lang w:val="da-DK"/>
        </w:rPr>
        <w:t xml:space="preserve">Venda el Programa de Talento como un tema de </w:t>
      </w:r>
      <w:r w:rsidRPr="00F03C02">
        <w:rPr>
          <w:rFonts w:asciiTheme="minorHAnsi" w:eastAsiaTheme="minorHAnsi" w:hAnsiTheme="minorHAnsi" w:cstheme="minorHAnsi"/>
          <w:b/>
          <w:bCs/>
          <w:lang w:val="da-DK"/>
        </w:rPr>
        <w:t>negocios</w:t>
      </w:r>
      <w:r w:rsidRPr="00F03C02">
        <w:rPr>
          <w:rFonts w:asciiTheme="minorHAnsi" w:eastAsiaTheme="minorHAnsi" w:hAnsiTheme="minorHAnsi" w:cstheme="minorHAnsi"/>
          <w:lang w:val="da-DK"/>
        </w:rPr>
        <w:t xml:space="preserve">, no de Recursos Humanos. </w:t>
      </w:r>
    </w:p>
    <w:p w:rsidR="008C71C7" w:rsidRPr="00F03C02" w:rsidRDefault="008C71C7" w:rsidP="00F03C02">
      <w:pPr>
        <w:pStyle w:val="Prrafodelista"/>
        <w:numPr>
          <w:ilvl w:val="0"/>
          <w:numId w:val="6"/>
        </w:numPr>
        <w:spacing w:before="120" w:after="120" w:line="312" w:lineRule="auto"/>
        <w:ind w:left="714" w:hanging="357"/>
        <w:rPr>
          <w:rFonts w:asciiTheme="minorHAnsi" w:eastAsiaTheme="minorHAnsi" w:hAnsiTheme="minorHAnsi" w:cstheme="minorHAnsi"/>
        </w:rPr>
      </w:pPr>
      <w:r w:rsidRPr="00F03C02">
        <w:rPr>
          <w:rFonts w:asciiTheme="minorHAnsi" w:eastAsiaTheme="minorHAnsi" w:hAnsiTheme="minorHAnsi" w:cstheme="minorHAnsi"/>
          <w:lang w:val="da-DK"/>
        </w:rPr>
        <w:t xml:space="preserve">Identifique las </w:t>
      </w:r>
      <w:r w:rsidRPr="00F03C02">
        <w:rPr>
          <w:rFonts w:asciiTheme="minorHAnsi" w:eastAsiaTheme="minorHAnsi" w:hAnsiTheme="minorHAnsi" w:cstheme="minorHAnsi"/>
          <w:b/>
          <w:bCs/>
          <w:lang w:val="da-DK"/>
        </w:rPr>
        <w:t xml:space="preserve">posiciones clave de hoy </w:t>
      </w:r>
      <w:r w:rsidRPr="00F03C02">
        <w:rPr>
          <w:rFonts w:asciiTheme="minorHAnsi" w:eastAsiaTheme="minorHAnsi" w:hAnsiTheme="minorHAnsi" w:cstheme="minorHAnsi"/>
          <w:lang w:val="da-DK"/>
        </w:rPr>
        <w:t xml:space="preserve">y pronostique las </w:t>
      </w:r>
      <w:r w:rsidRPr="00F03C02">
        <w:rPr>
          <w:rFonts w:asciiTheme="minorHAnsi" w:eastAsiaTheme="minorHAnsi" w:hAnsiTheme="minorHAnsi" w:cstheme="minorHAnsi"/>
          <w:b/>
          <w:bCs/>
          <w:lang w:val="da-DK"/>
        </w:rPr>
        <w:t xml:space="preserve">futuras. </w:t>
      </w:r>
    </w:p>
    <w:p w:rsidR="008C71C7" w:rsidRPr="00F03C02" w:rsidRDefault="008C71C7" w:rsidP="00F03C02">
      <w:pPr>
        <w:pStyle w:val="Prrafodelista"/>
        <w:numPr>
          <w:ilvl w:val="0"/>
          <w:numId w:val="6"/>
        </w:numPr>
        <w:spacing w:before="120" w:after="120" w:line="312" w:lineRule="auto"/>
        <w:ind w:left="714" w:hanging="357"/>
        <w:rPr>
          <w:rFonts w:asciiTheme="minorHAnsi" w:eastAsiaTheme="minorHAnsi" w:hAnsiTheme="minorHAnsi" w:cstheme="minorHAnsi"/>
        </w:rPr>
      </w:pPr>
      <w:r w:rsidRPr="00F03C02">
        <w:rPr>
          <w:rFonts w:asciiTheme="minorHAnsi" w:eastAsiaTheme="minorHAnsi" w:hAnsiTheme="minorHAnsi" w:cstheme="minorHAnsi"/>
          <w:lang w:val="da-DK"/>
        </w:rPr>
        <w:t xml:space="preserve">Integre al </w:t>
      </w:r>
      <w:r w:rsidRPr="00F03C02">
        <w:rPr>
          <w:rFonts w:asciiTheme="minorHAnsi" w:eastAsiaTheme="minorHAnsi" w:hAnsiTheme="minorHAnsi" w:cstheme="minorHAnsi"/>
          <w:b/>
          <w:bCs/>
          <w:lang w:val="da-DK"/>
        </w:rPr>
        <w:t xml:space="preserve">management team </w:t>
      </w:r>
      <w:r w:rsidRPr="00F03C02">
        <w:rPr>
          <w:rFonts w:asciiTheme="minorHAnsi" w:eastAsiaTheme="minorHAnsi" w:hAnsiTheme="minorHAnsi" w:cstheme="minorHAnsi"/>
          <w:lang w:val="da-DK"/>
        </w:rPr>
        <w:t xml:space="preserve">en este trabajo; será tiempo bien invertido. </w:t>
      </w:r>
    </w:p>
    <w:p w:rsidR="008C71C7" w:rsidRPr="00F03C02" w:rsidRDefault="008C71C7" w:rsidP="00F03C02">
      <w:pPr>
        <w:pStyle w:val="Prrafodelista"/>
        <w:numPr>
          <w:ilvl w:val="0"/>
          <w:numId w:val="6"/>
        </w:numPr>
        <w:spacing w:before="120" w:after="120" w:line="312" w:lineRule="auto"/>
        <w:ind w:left="714" w:hanging="357"/>
        <w:rPr>
          <w:rFonts w:asciiTheme="minorHAnsi" w:eastAsiaTheme="minorHAnsi" w:hAnsiTheme="minorHAnsi" w:cstheme="minorHAnsi"/>
        </w:rPr>
      </w:pPr>
      <w:r w:rsidRPr="00F03C02">
        <w:rPr>
          <w:rFonts w:asciiTheme="minorHAnsi" w:eastAsiaTheme="minorHAnsi" w:hAnsiTheme="minorHAnsi" w:cstheme="minorHAnsi"/>
          <w:lang w:val="da-DK"/>
        </w:rPr>
        <w:t xml:space="preserve">Conozca a su gente, tanto formal (con </w:t>
      </w:r>
      <w:r w:rsidRPr="00F03C02">
        <w:rPr>
          <w:rFonts w:asciiTheme="minorHAnsi" w:eastAsiaTheme="minorHAnsi" w:hAnsiTheme="minorHAnsi" w:cstheme="minorHAnsi"/>
          <w:b/>
          <w:bCs/>
          <w:lang w:val="da-DK"/>
        </w:rPr>
        <w:t>herramientas psicométricas</w:t>
      </w:r>
      <w:r w:rsidR="00202A1A">
        <w:rPr>
          <w:rFonts w:asciiTheme="minorHAnsi" w:eastAsiaTheme="minorHAnsi" w:hAnsiTheme="minorHAnsi" w:cstheme="minorHAnsi"/>
          <w:b/>
          <w:bCs/>
          <w:lang w:val="da-DK"/>
        </w:rPr>
        <w:t xml:space="preserve"> y proyectivas</w:t>
      </w:r>
      <w:r w:rsidRPr="00F03C02">
        <w:rPr>
          <w:rFonts w:asciiTheme="minorHAnsi" w:eastAsiaTheme="minorHAnsi" w:hAnsiTheme="minorHAnsi" w:cstheme="minorHAnsi"/>
          <w:b/>
          <w:bCs/>
          <w:lang w:val="da-DK"/>
        </w:rPr>
        <w:t>)</w:t>
      </w:r>
      <w:r w:rsidRPr="00F03C02">
        <w:rPr>
          <w:rFonts w:asciiTheme="minorHAnsi" w:eastAsiaTheme="minorHAnsi" w:hAnsiTheme="minorHAnsi" w:cstheme="minorHAnsi"/>
          <w:lang w:val="da-DK"/>
        </w:rPr>
        <w:t xml:space="preserve"> como informalmente (conversaciones). </w:t>
      </w:r>
    </w:p>
    <w:p w:rsidR="008C71C7" w:rsidRPr="00F03C02" w:rsidRDefault="008C71C7" w:rsidP="00F03C02">
      <w:pPr>
        <w:pStyle w:val="Prrafodelista"/>
        <w:numPr>
          <w:ilvl w:val="0"/>
          <w:numId w:val="6"/>
        </w:numPr>
        <w:spacing w:before="120" w:after="120" w:line="312" w:lineRule="auto"/>
        <w:ind w:left="714" w:hanging="357"/>
        <w:rPr>
          <w:rFonts w:asciiTheme="minorHAnsi" w:hAnsiTheme="minorHAnsi" w:cstheme="minorHAnsi"/>
          <w:lang w:val="da-DK"/>
        </w:rPr>
      </w:pPr>
      <w:r w:rsidRPr="00F03C02">
        <w:rPr>
          <w:rFonts w:asciiTheme="minorHAnsi" w:eastAsiaTheme="minorHAnsi" w:hAnsiTheme="minorHAnsi" w:cstheme="minorHAnsi"/>
          <w:lang w:val="da-DK"/>
        </w:rPr>
        <w:t xml:space="preserve">Cumpla con la </w:t>
      </w:r>
      <w:r w:rsidRPr="00F03C02">
        <w:rPr>
          <w:rFonts w:asciiTheme="minorHAnsi" w:eastAsiaTheme="minorHAnsi" w:hAnsiTheme="minorHAnsi" w:cstheme="minorHAnsi"/>
          <w:b/>
          <w:bCs/>
          <w:lang w:val="da-DK"/>
        </w:rPr>
        <w:t>devolución</w:t>
      </w:r>
      <w:r w:rsidRPr="00F03C02">
        <w:rPr>
          <w:rFonts w:asciiTheme="minorHAnsi" w:eastAsiaTheme="minorHAnsi" w:hAnsiTheme="minorHAnsi" w:cstheme="minorHAnsi"/>
          <w:lang w:val="da-DK"/>
        </w:rPr>
        <w:t xml:space="preserve"> de cualquier herramienta que hubiera usado y pudiera </w:t>
      </w:r>
      <w:r w:rsidR="006F5D6F" w:rsidRPr="00F03C02">
        <w:rPr>
          <w:rFonts w:asciiTheme="minorHAnsi" w:hAnsiTheme="minorHAnsi" w:cstheme="minorHAnsi"/>
          <w:lang w:val="da-DK"/>
        </w:rPr>
        <w:t>servirle a  su gente para re</w:t>
      </w:r>
      <w:r w:rsidRPr="00F03C02">
        <w:rPr>
          <w:rFonts w:asciiTheme="minorHAnsi" w:eastAsiaTheme="minorHAnsi" w:hAnsiTheme="minorHAnsi" w:cstheme="minorHAnsi"/>
          <w:lang w:val="da-DK"/>
        </w:rPr>
        <w:t>afirmar sus f</w:t>
      </w:r>
      <w:r w:rsidRPr="00F03C02">
        <w:rPr>
          <w:rFonts w:asciiTheme="minorHAnsi" w:hAnsiTheme="minorHAnsi" w:cstheme="minorHAnsi"/>
          <w:lang w:val="da-DK"/>
        </w:rPr>
        <w:t xml:space="preserve">ortalezas (y planear sus áreas </w:t>
      </w:r>
      <w:r w:rsidRPr="00F03C02">
        <w:rPr>
          <w:rFonts w:asciiTheme="minorHAnsi" w:eastAsiaTheme="minorHAnsi" w:hAnsiTheme="minorHAnsi" w:cstheme="minorHAnsi"/>
          <w:lang w:val="da-DK"/>
        </w:rPr>
        <w:t xml:space="preserve">de mejora). </w:t>
      </w:r>
    </w:p>
    <w:p w:rsidR="008C71C7" w:rsidRPr="00F03C02" w:rsidRDefault="008C71C7" w:rsidP="00F03C02">
      <w:pPr>
        <w:pStyle w:val="Prrafodelista"/>
        <w:numPr>
          <w:ilvl w:val="0"/>
          <w:numId w:val="6"/>
        </w:numPr>
        <w:spacing w:before="120" w:after="120" w:line="312" w:lineRule="auto"/>
        <w:ind w:left="714" w:hanging="357"/>
        <w:rPr>
          <w:rFonts w:asciiTheme="minorHAnsi" w:hAnsiTheme="minorHAnsi" w:cstheme="minorHAnsi"/>
        </w:rPr>
      </w:pPr>
      <w:r w:rsidRPr="00F03C02">
        <w:rPr>
          <w:rFonts w:asciiTheme="minorHAnsi" w:eastAsia="+mn-ea" w:hAnsiTheme="minorHAnsi" w:cstheme="minorHAnsi"/>
        </w:rPr>
        <w:t xml:space="preserve">Compare las </w:t>
      </w:r>
      <w:r w:rsidRPr="00F03C02">
        <w:rPr>
          <w:rFonts w:asciiTheme="minorHAnsi" w:eastAsia="+mn-ea" w:hAnsiTheme="minorHAnsi" w:cstheme="minorHAnsi"/>
          <w:b/>
          <w:bCs/>
        </w:rPr>
        <w:t>habilidades</w:t>
      </w:r>
      <w:r w:rsidRPr="00F03C02">
        <w:rPr>
          <w:rFonts w:asciiTheme="minorHAnsi" w:eastAsia="+mn-ea" w:hAnsiTheme="minorHAnsi" w:cstheme="minorHAnsi"/>
        </w:rPr>
        <w:t xml:space="preserve"> y </w:t>
      </w:r>
      <w:r w:rsidRPr="00F03C02">
        <w:rPr>
          <w:rFonts w:asciiTheme="minorHAnsi" w:eastAsia="+mn-ea" w:hAnsiTheme="minorHAnsi" w:cstheme="minorHAnsi"/>
          <w:b/>
          <w:bCs/>
        </w:rPr>
        <w:t>conocimientos</w:t>
      </w:r>
      <w:r w:rsidRPr="00F03C02">
        <w:rPr>
          <w:rFonts w:asciiTheme="minorHAnsi" w:eastAsia="+mn-ea" w:hAnsiTheme="minorHAnsi" w:cstheme="minorHAnsi"/>
        </w:rPr>
        <w:t xml:space="preserve"> específicos de su gente con el </w:t>
      </w:r>
      <w:r w:rsidRPr="00F03C02">
        <w:rPr>
          <w:rFonts w:asciiTheme="minorHAnsi" w:eastAsia="+mn-ea" w:hAnsiTheme="minorHAnsi" w:cstheme="minorHAnsi"/>
          <w:b/>
          <w:bCs/>
        </w:rPr>
        <w:t>valor</w:t>
      </w:r>
      <w:r w:rsidRPr="00F03C02">
        <w:rPr>
          <w:rFonts w:asciiTheme="minorHAnsi" w:eastAsia="+mn-ea" w:hAnsiTheme="minorHAnsi" w:cstheme="minorHAnsi"/>
        </w:rPr>
        <w:t xml:space="preserve"> que ellas aportan a la organización. </w:t>
      </w:r>
    </w:p>
    <w:p w:rsidR="008C71C7" w:rsidRPr="00F03C02" w:rsidRDefault="008C71C7" w:rsidP="00F03C02">
      <w:pPr>
        <w:pStyle w:val="Prrafodelista"/>
        <w:numPr>
          <w:ilvl w:val="0"/>
          <w:numId w:val="6"/>
        </w:numPr>
        <w:spacing w:before="120" w:after="120" w:line="312" w:lineRule="auto"/>
        <w:ind w:left="714" w:hanging="357"/>
        <w:rPr>
          <w:rFonts w:asciiTheme="minorHAnsi" w:hAnsiTheme="minorHAnsi" w:cstheme="minorHAnsi"/>
        </w:rPr>
      </w:pPr>
      <w:r w:rsidRPr="00F03C02">
        <w:rPr>
          <w:rFonts w:asciiTheme="minorHAnsi" w:eastAsia="+mn-ea" w:hAnsiTheme="minorHAnsi" w:cstheme="minorHAnsi"/>
          <w:lang w:val="da-DK"/>
        </w:rPr>
        <w:t xml:space="preserve">Haga un  </w:t>
      </w:r>
      <w:r w:rsidRPr="00F03C02">
        <w:rPr>
          <w:rFonts w:asciiTheme="minorHAnsi" w:eastAsia="+mn-ea" w:hAnsiTheme="minorHAnsi" w:cstheme="minorHAnsi"/>
          <w:b/>
          <w:bCs/>
          <w:lang w:val="da-DK"/>
        </w:rPr>
        <w:t>seguimiento</w:t>
      </w:r>
      <w:r w:rsidRPr="00F03C02">
        <w:rPr>
          <w:rFonts w:asciiTheme="minorHAnsi" w:eastAsia="+mn-ea" w:hAnsiTheme="minorHAnsi" w:cstheme="minorHAnsi"/>
          <w:lang w:val="da-DK"/>
        </w:rPr>
        <w:t xml:space="preserve"> de las personas que haya promovido o haya expuesto en proyectos especiales. </w:t>
      </w:r>
    </w:p>
    <w:p w:rsidR="008C71C7" w:rsidRPr="00F03C02" w:rsidRDefault="008C71C7" w:rsidP="00F03C02">
      <w:pPr>
        <w:pStyle w:val="Prrafodelista"/>
        <w:numPr>
          <w:ilvl w:val="0"/>
          <w:numId w:val="6"/>
        </w:numPr>
        <w:spacing w:before="120" w:after="120" w:line="312" w:lineRule="auto"/>
        <w:ind w:left="714" w:hanging="357"/>
        <w:rPr>
          <w:rFonts w:asciiTheme="minorHAnsi" w:hAnsiTheme="minorHAnsi" w:cstheme="minorHAnsi"/>
        </w:rPr>
      </w:pPr>
      <w:r w:rsidRPr="00F03C02">
        <w:rPr>
          <w:rFonts w:asciiTheme="minorHAnsi" w:eastAsia="+mn-ea" w:hAnsiTheme="minorHAnsi" w:cstheme="minorHAnsi"/>
          <w:lang w:val="da-DK"/>
        </w:rPr>
        <w:t xml:space="preserve">Arme el </w:t>
      </w:r>
      <w:r w:rsidRPr="00F03C02">
        <w:rPr>
          <w:rFonts w:asciiTheme="minorHAnsi" w:eastAsia="+mn-ea" w:hAnsiTheme="minorHAnsi" w:cstheme="minorHAnsi"/>
          <w:b/>
          <w:bCs/>
          <w:lang w:val="da-DK"/>
        </w:rPr>
        <w:t>cuadro de reemplazos</w:t>
      </w:r>
      <w:r w:rsidRPr="00F03C02">
        <w:rPr>
          <w:rFonts w:asciiTheme="minorHAnsi" w:eastAsia="+mn-ea" w:hAnsiTheme="minorHAnsi" w:cstheme="minorHAnsi"/>
          <w:lang w:val="da-DK"/>
        </w:rPr>
        <w:t xml:space="preserve">, con el </w:t>
      </w:r>
      <w:r w:rsidRPr="00F03C02">
        <w:rPr>
          <w:rFonts w:asciiTheme="minorHAnsi" w:eastAsia="+mn-ea" w:hAnsiTheme="minorHAnsi" w:cstheme="minorHAnsi"/>
          <w:b/>
          <w:bCs/>
          <w:lang w:val="da-DK"/>
        </w:rPr>
        <w:t>input</w:t>
      </w:r>
      <w:r w:rsidRPr="00F03C02">
        <w:rPr>
          <w:rFonts w:asciiTheme="minorHAnsi" w:eastAsia="+mn-ea" w:hAnsiTheme="minorHAnsi" w:cstheme="minorHAnsi"/>
          <w:lang w:val="da-DK"/>
        </w:rPr>
        <w:t xml:space="preserve"> de aquellos que podrían ser impactados, directa o indirectamente, por alguna movilidad. </w:t>
      </w:r>
    </w:p>
    <w:p w:rsidR="008C71C7" w:rsidRPr="00F03C02" w:rsidRDefault="008C71C7" w:rsidP="00F03C02">
      <w:pPr>
        <w:pStyle w:val="Prrafodelista"/>
        <w:numPr>
          <w:ilvl w:val="0"/>
          <w:numId w:val="6"/>
        </w:numPr>
        <w:spacing w:before="120" w:after="120" w:line="312" w:lineRule="auto"/>
        <w:ind w:left="714" w:hanging="357"/>
        <w:rPr>
          <w:rFonts w:asciiTheme="minorHAnsi" w:hAnsiTheme="minorHAnsi" w:cstheme="minorHAnsi"/>
        </w:rPr>
      </w:pPr>
      <w:r w:rsidRPr="00F03C02">
        <w:rPr>
          <w:rFonts w:asciiTheme="minorHAnsi" w:eastAsia="+mn-ea" w:hAnsiTheme="minorHAnsi" w:cstheme="minorHAnsi"/>
          <w:lang w:val="da-DK"/>
        </w:rPr>
        <w:t xml:space="preserve">Mire </w:t>
      </w:r>
      <w:r w:rsidRPr="00F03C02">
        <w:rPr>
          <w:rFonts w:asciiTheme="minorHAnsi" w:eastAsia="+mn-ea" w:hAnsiTheme="minorHAnsi" w:cstheme="minorHAnsi"/>
          <w:b/>
          <w:bCs/>
          <w:lang w:val="da-DK"/>
        </w:rPr>
        <w:t xml:space="preserve">dentro de la organización </w:t>
      </w:r>
      <w:r w:rsidRPr="00F03C02">
        <w:rPr>
          <w:rFonts w:asciiTheme="minorHAnsi" w:eastAsia="+mn-ea" w:hAnsiTheme="minorHAnsi" w:cstheme="minorHAnsi"/>
          <w:lang w:val="da-DK"/>
        </w:rPr>
        <w:t xml:space="preserve">antes de comenzar cualquier cobertura externa. </w:t>
      </w:r>
    </w:p>
    <w:p w:rsidR="008C71C7" w:rsidRPr="00F03C02" w:rsidRDefault="008C71C7" w:rsidP="00F03C02">
      <w:pPr>
        <w:pStyle w:val="Prrafodelista"/>
        <w:numPr>
          <w:ilvl w:val="0"/>
          <w:numId w:val="6"/>
        </w:numPr>
        <w:spacing w:before="120" w:after="120" w:line="312" w:lineRule="auto"/>
        <w:ind w:left="714" w:hanging="357"/>
        <w:rPr>
          <w:rFonts w:asciiTheme="minorHAnsi" w:hAnsiTheme="minorHAnsi" w:cstheme="minorHAnsi"/>
        </w:rPr>
      </w:pPr>
      <w:r w:rsidRPr="00F03C02">
        <w:rPr>
          <w:rFonts w:asciiTheme="minorHAnsi" w:eastAsia="+mn-ea" w:hAnsiTheme="minorHAnsi" w:cstheme="minorHAnsi"/>
          <w:lang w:val="da-DK"/>
        </w:rPr>
        <w:t xml:space="preserve">Mantenga en su mente una </w:t>
      </w:r>
      <w:r w:rsidRPr="00F03C02">
        <w:rPr>
          <w:rFonts w:asciiTheme="minorHAnsi" w:eastAsia="+mn-ea" w:hAnsiTheme="minorHAnsi" w:cstheme="minorHAnsi"/>
          <w:b/>
          <w:bCs/>
          <w:lang w:val="da-DK"/>
        </w:rPr>
        <w:t xml:space="preserve">matriz </w:t>
      </w:r>
      <w:r w:rsidRPr="00F03C02">
        <w:rPr>
          <w:rFonts w:asciiTheme="minorHAnsi" w:eastAsia="+mn-ea" w:hAnsiTheme="minorHAnsi" w:cstheme="minorHAnsi"/>
          <w:lang w:val="da-DK"/>
        </w:rPr>
        <w:t>actualizada del tipo [</w:t>
      </w:r>
      <w:r w:rsidRPr="00F03C02">
        <w:rPr>
          <w:rFonts w:asciiTheme="minorHAnsi" w:eastAsia="+mn-ea" w:hAnsiTheme="minorHAnsi" w:cstheme="minorHAnsi"/>
          <w:b/>
          <w:bCs/>
          <w:lang w:val="da-DK"/>
        </w:rPr>
        <w:t xml:space="preserve">valor de la persona </w:t>
      </w:r>
      <w:r w:rsidRPr="00F03C02">
        <w:rPr>
          <w:rFonts w:asciiTheme="minorHAnsi" w:eastAsia="+mn-ea" w:hAnsiTheme="minorHAnsi" w:cstheme="minorHAnsi"/>
          <w:lang w:val="da-DK"/>
        </w:rPr>
        <w:t>*</w:t>
      </w:r>
      <w:r w:rsidRPr="00F03C02">
        <w:rPr>
          <w:rFonts w:asciiTheme="minorHAnsi" w:eastAsia="+mn-ea" w:hAnsiTheme="minorHAnsi" w:cstheme="minorHAnsi"/>
          <w:b/>
          <w:bCs/>
          <w:lang w:val="da-DK"/>
        </w:rPr>
        <w:t xml:space="preserve">probabilidad de abandono]. </w:t>
      </w:r>
      <w:r w:rsidRPr="00F03C02">
        <w:rPr>
          <w:rFonts w:asciiTheme="minorHAnsi" w:eastAsia="+mn-ea" w:hAnsiTheme="minorHAnsi" w:cstheme="minorHAnsi"/>
          <w:lang w:val="da-DK"/>
        </w:rPr>
        <w:t xml:space="preserve">Tome decisiones , o influya a quien lo haga, de ser necesario. </w:t>
      </w:r>
    </w:p>
    <w:p w:rsidR="008C71C7" w:rsidRPr="00F03C02" w:rsidRDefault="008C71C7" w:rsidP="00F03C02">
      <w:pPr>
        <w:pStyle w:val="Prrafodelista"/>
        <w:numPr>
          <w:ilvl w:val="0"/>
          <w:numId w:val="6"/>
        </w:numPr>
        <w:spacing w:before="120" w:after="120" w:line="312" w:lineRule="auto"/>
        <w:ind w:left="714" w:hanging="357"/>
        <w:rPr>
          <w:rFonts w:asciiTheme="minorHAnsi" w:hAnsiTheme="minorHAnsi" w:cstheme="minorHAnsi"/>
        </w:rPr>
      </w:pPr>
      <w:r w:rsidRPr="00F03C02">
        <w:rPr>
          <w:rFonts w:asciiTheme="minorHAnsi" w:eastAsia="+mn-ea" w:hAnsiTheme="minorHAnsi" w:cstheme="minorHAnsi"/>
          <w:lang w:val="da-DK"/>
        </w:rPr>
        <w:t xml:space="preserve">Retenga en forma distintiva a aquellos que sólo están </w:t>
      </w:r>
      <w:r w:rsidRPr="00F03C02">
        <w:rPr>
          <w:rFonts w:asciiTheme="minorHAnsi" w:eastAsia="+mn-ea" w:hAnsiTheme="minorHAnsi" w:cstheme="minorHAnsi"/>
          <w:b/>
          <w:bCs/>
          <w:lang w:val="da-DK"/>
        </w:rPr>
        <w:t>satisfechos</w:t>
      </w:r>
      <w:r w:rsidRPr="00F03C02">
        <w:rPr>
          <w:rFonts w:asciiTheme="minorHAnsi" w:eastAsia="+mn-ea" w:hAnsiTheme="minorHAnsi" w:cstheme="minorHAnsi"/>
          <w:lang w:val="da-DK"/>
        </w:rPr>
        <w:t xml:space="preserve"> de  aquellos que están </w:t>
      </w:r>
      <w:r w:rsidRPr="00F03C02">
        <w:rPr>
          <w:rFonts w:asciiTheme="minorHAnsi" w:eastAsia="+mn-ea" w:hAnsiTheme="minorHAnsi" w:cstheme="minorHAnsi"/>
          <w:b/>
          <w:bCs/>
          <w:lang w:val="da-DK"/>
        </w:rPr>
        <w:t xml:space="preserve">comprometidos. </w:t>
      </w:r>
    </w:p>
    <w:p w:rsidR="008C71C7" w:rsidRPr="00F03C02" w:rsidRDefault="008C71C7" w:rsidP="00F03C02">
      <w:pPr>
        <w:pStyle w:val="Prrafodelista"/>
        <w:numPr>
          <w:ilvl w:val="0"/>
          <w:numId w:val="6"/>
        </w:numPr>
        <w:spacing w:before="120" w:after="120" w:line="312" w:lineRule="auto"/>
        <w:ind w:left="714" w:hanging="357"/>
        <w:rPr>
          <w:rFonts w:asciiTheme="minorHAnsi" w:hAnsiTheme="minorHAnsi" w:cstheme="minorHAnsi"/>
        </w:rPr>
      </w:pPr>
      <w:r w:rsidRPr="00F03C02">
        <w:rPr>
          <w:rFonts w:asciiTheme="minorHAnsi" w:eastAsia="+mn-ea" w:hAnsiTheme="minorHAnsi" w:cstheme="minorHAnsi"/>
        </w:rPr>
        <w:t>Obtenga ‘</w:t>
      </w:r>
      <w:r w:rsidRPr="00F03C02">
        <w:rPr>
          <w:rFonts w:asciiTheme="minorHAnsi" w:eastAsia="+mn-ea" w:hAnsiTheme="minorHAnsi" w:cstheme="minorHAnsi"/>
          <w:i/>
          <w:iCs/>
        </w:rPr>
        <w:t>quick wins</w:t>
      </w:r>
      <w:r w:rsidRPr="00F03C02">
        <w:rPr>
          <w:rFonts w:asciiTheme="minorHAnsi" w:eastAsia="+mn-ea" w:hAnsiTheme="minorHAnsi" w:cstheme="minorHAnsi"/>
        </w:rPr>
        <w:t xml:space="preserve">’, al </w:t>
      </w:r>
      <w:r w:rsidRPr="00F03C02">
        <w:rPr>
          <w:rFonts w:asciiTheme="minorHAnsi" w:eastAsia="+mn-ea" w:hAnsiTheme="minorHAnsi" w:cstheme="minorHAnsi"/>
          <w:b/>
          <w:bCs/>
        </w:rPr>
        <w:t>monitorear</w:t>
      </w:r>
      <w:r w:rsidRPr="00F03C02">
        <w:rPr>
          <w:rFonts w:asciiTheme="minorHAnsi" w:eastAsia="+mn-ea" w:hAnsiTheme="minorHAnsi" w:cstheme="minorHAnsi"/>
        </w:rPr>
        <w:t xml:space="preserve"> y alcanzar los </w:t>
      </w:r>
      <w:r w:rsidRPr="00F03C02">
        <w:rPr>
          <w:rFonts w:asciiTheme="minorHAnsi" w:eastAsia="+mn-ea" w:hAnsiTheme="minorHAnsi" w:cstheme="minorHAnsi"/>
          <w:b/>
          <w:bCs/>
        </w:rPr>
        <w:t>indicadores</w:t>
      </w:r>
      <w:r w:rsidRPr="00F03C02">
        <w:rPr>
          <w:rFonts w:asciiTheme="minorHAnsi" w:eastAsia="+mn-ea" w:hAnsiTheme="minorHAnsi" w:cstheme="minorHAnsi"/>
        </w:rPr>
        <w:t xml:space="preserve">  especificados; </w:t>
      </w:r>
      <w:r w:rsidR="00202A1A" w:rsidRPr="00202A1A">
        <w:rPr>
          <w:rFonts w:asciiTheme="minorHAnsi" w:eastAsia="+mn-ea" w:hAnsiTheme="minorHAnsi" w:cstheme="minorHAnsi"/>
          <w:b/>
        </w:rPr>
        <w:t>potencie</w:t>
      </w:r>
      <w:r w:rsidR="00202A1A">
        <w:rPr>
          <w:rFonts w:asciiTheme="minorHAnsi" w:eastAsia="+mn-ea" w:hAnsiTheme="minorHAnsi" w:cstheme="minorHAnsi"/>
        </w:rPr>
        <w:t xml:space="preserve"> programas y </w:t>
      </w:r>
      <w:r w:rsidRPr="00F03C02">
        <w:rPr>
          <w:rFonts w:asciiTheme="minorHAnsi" w:eastAsia="+mn-ea" w:hAnsiTheme="minorHAnsi" w:cstheme="minorHAnsi"/>
          <w:b/>
          <w:bCs/>
        </w:rPr>
        <w:t>comunique</w:t>
      </w:r>
      <w:r w:rsidRPr="00F03C02">
        <w:rPr>
          <w:rFonts w:asciiTheme="minorHAnsi" w:eastAsia="+mn-ea" w:hAnsiTheme="minorHAnsi" w:cstheme="minorHAnsi"/>
        </w:rPr>
        <w:t xml:space="preserve"> avances. </w:t>
      </w:r>
    </w:p>
    <w:p w:rsidR="008C71C7" w:rsidRPr="00F03C02" w:rsidRDefault="008C71C7" w:rsidP="00F03C02">
      <w:pPr>
        <w:pStyle w:val="Prrafodelista"/>
        <w:numPr>
          <w:ilvl w:val="0"/>
          <w:numId w:val="6"/>
        </w:numPr>
        <w:spacing w:before="120" w:after="120" w:line="312" w:lineRule="auto"/>
        <w:ind w:left="714" w:hanging="357"/>
        <w:rPr>
          <w:rFonts w:asciiTheme="minorHAnsi" w:hAnsiTheme="minorHAnsi" w:cstheme="minorHAnsi"/>
        </w:rPr>
      </w:pPr>
      <w:r w:rsidRPr="00F03C02">
        <w:rPr>
          <w:rFonts w:asciiTheme="minorHAnsi" w:eastAsia="+mn-ea" w:hAnsiTheme="minorHAnsi" w:cstheme="minorHAnsi"/>
          <w:lang w:val="da-DK"/>
        </w:rPr>
        <w:t xml:space="preserve">Preste atención a </w:t>
      </w:r>
      <w:r w:rsidR="006F5D6F" w:rsidRPr="00F03C02">
        <w:rPr>
          <w:rFonts w:asciiTheme="minorHAnsi" w:hAnsiTheme="minorHAnsi" w:cstheme="minorHAnsi"/>
          <w:b/>
          <w:bCs/>
          <w:lang w:val="da-DK"/>
        </w:rPr>
        <w:t>la inter</w:t>
      </w:r>
      <w:r w:rsidRPr="00F03C02">
        <w:rPr>
          <w:rFonts w:asciiTheme="minorHAnsi" w:eastAsia="+mn-ea" w:hAnsiTheme="minorHAnsi" w:cstheme="minorHAnsi"/>
          <w:b/>
          <w:bCs/>
          <w:lang w:val="da-DK"/>
        </w:rPr>
        <w:t xml:space="preserve">conexión </w:t>
      </w:r>
      <w:r w:rsidRPr="00F03C02">
        <w:rPr>
          <w:rFonts w:asciiTheme="minorHAnsi" w:eastAsia="+mn-ea" w:hAnsiTheme="minorHAnsi" w:cstheme="minorHAnsi"/>
          <w:lang w:val="da-DK"/>
        </w:rPr>
        <w:t xml:space="preserve">y al eco que produce cada </w:t>
      </w:r>
      <w:r w:rsidRPr="00F03C02">
        <w:rPr>
          <w:rFonts w:asciiTheme="minorHAnsi" w:eastAsia="+mn-ea" w:hAnsiTheme="minorHAnsi" w:cstheme="minorHAnsi"/>
          <w:b/>
          <w:lang w:val="da-DK"/>
        </w:rPr>
        <w:t>decisión</w:t>
      </w:r>
      <w:r w:rsidRPr="00F03C02">
        <w:rPr>
          <w:rFonts w:asciiTheme="minorHAnsi" w:eastAsia="+mn-ea" w:hAnsiTheme="minorHAnsi" w:cstheme="minorHAnsi"/>
          <w:lang w:val="da-DK"/>
        </w:rPr>
        <w:t xml:space="preserve"> relacionada al programa. Sea flexible. </w:t>
      </w:r>
    </w:p>
    <w:p w:rsidR="008C71C7" w:rsidRPr="00F03C02" w:rsidRDefault="008C71C7" w:rsidP="00F03C02">
      <w:pPr>
        <w:pStyle w:val="Prrafodelista"/>
        <w:numPr>
          <w:ilvl w:val="0"/>
          <w:numId w:val="6"/>
        </w:numPr>
        <w:spacing w:before="120" w:after="120" w:line="312" w:lineRule="auto"/>
        <w:ind w:left="714" w:hanging="357"/>
        <w:rPr>
          <w:rFonts w:asciiTheme="minorHAnsi" w:hAnsiTheme="minorHAnsi" w:cstheme="minorHAnsi"/>
        </w:rPr>
      </w:pPr>
      <w:r w:rsidRPr="00F03C02">
        <w:rPr>
          <w:rFonts w:asciiTheme="minorHAnsi" w:eastAsia="+mn-ea" w:hAnsiTheme="minorHAnsi" w:cstheme="minorHAnsi"/>
        </w:rPr>
        <w:t>Aprenda de su proceso. Convierta este programa  (de cambio</w:t>
      </w:r>
      <w:r w:rsidR="006F5D6F" w:rsidRPr="00F03C02">
        <w:rPr>
          <w:rFonts w:asciiTheme="minorHAnsi" w:hAnsiTheme="minorHAnsi" w:cstheme="minorHAnsi"/>
        </w:rPr>
        <w:t>,</w:t>
      </w:r>
      <w:r w:rsidRPr="00F03C02">
        <w:rPr>
          <w:rFonts w:asciiTheme="minorHAnsi" w:eastAsia="+mn-ea" w:hAnsiTheme="minorHAnsi" w:cstheme="minorHAnsi"/>
        </w:rPr>
        <w:t xml:space="preserve"> en definitiva) en una </w:t>
      </w:r>
      <w:r w:rsidRPr="00F03C02">
        <w:rPr>
          <w:rFonts w:asciiTheme="minorHAnsi" w:eastAsia="+mn-ea" w:hAnsiTheme="minorHAnsi" w:cstheme="minorHAnsi"/>
          <w:b/>
          <w:bCs/>
        </w:rPr>
        <w:t xml:space="preserve">mejor práctica </w:t>
      </w:r>
      <w:r w:rsidRPr="00F03C02">
        <w:rPr>
          <w:rFonts w:asciiTheme="minorHAnsi" w:eastAsia="+mn-ea" w:hAnsiTheme="minorHAnsi" w:cstheme="minorHAnsi"/>
        </w:rPr>
        <w:t xml:space="preserve">corporativa.  </w:t>
      </w:r>
    </w:p>
    <w:p w:rsidR="00291027" w:rsidRPr="00F03C02" w:rsidRDefault="008C71C7" w:rsidP="008C71C7">
      <w:pPr>
        <w:pStyle w:val="Prrafodelista"/>
        <w:numPr>
          <w:ilvl w:val="0"/>
          <w:numId w:val="6"/>
        </w:numPr>
        <w:spacing w:before="120" w:after="120" w:line="312" w:lineRule="auto"/>
        <w:ind w:left="714" w:hanging="357"/>
        <w:rPr>
          <w:lang w:val="en-US"/>
        </w:rPr>
      </w:pPr>
      <w:r w:rsidRPr="00F03C02">
        <w:rPr>
          <w:rFonts w:asciiTheme="minorHAnsi" w:eastAsia="+mn-ea" w:hAnsiTheme="minorHAnsi" w:cstheme="minorHAnsi"/>
          <w:lang w:val="da-DK"/>
        </w:rPr>
        <w:t xml:space="preserve">Pídale feedack a </w:t>
      </w:r>
      <w:r w:rsidRPr="00F03C02">
        <w:rPr>
          <w:rFonts w:asciiTheme="minorHAnsi" w:hAnsiTheme="minorHAnsi" w:cstheme="minorHAnsi"/>
          <w:b/>
          <w:bCs/>
          <w:lang w:val="da-DK"/>
        </w:rPr>
        <w:t>sus colabora</w:t>
      </w:r>
      <w:r w:rsidRPr="00F03C02">
        <w:rPr>
          <w:rFonts w:asciiTheme="minorHAnsi" w:eastAsia="+mn-ea" w:hAnsiTheme="minorHAnsi" w:cstheme="minorHAnsi"/>
          <w:b/>
          <w:bCs/>
          <w:lang w:val="da-DK"/>
        </w:rPr>
        <w:t>dores</w:t>
      </w:r>
      <w:r w:rsidRPr="00F03C02">
        <w:rPr>
          <w:rFonts w:asciiTheme="minorHAnsi" w:eastAsia="+mn-ea" w:hAnsiTheme="minorHAnsi" w:cstheme="minorHAnsi"/>
          <w:lang w:val="da-DK"/>
        </w:rPr>
        <w:t xml:space="preserve">  ( a los empleados) para mejorar el proceso.  Ellos son sus verdaderos Clientes. Involúcrelos siempre</w:t>
      </w:r>
      <w:r w:rsidR="00202A1A">
        <w:rPr>
          <w:rFonts w:asciiTheme="minorHAnsi" w:eastAsia="+mn-ea" w:hAnsiTheme="minorHAnsi" w:cstheme="minorHAnsi"/>
          <w:lang w:val="da-DK"/>
        </w:rPr>
        <w:t xml:space="preserve"> que pueda.</w:t>
      </w:r>
      <w:bookmarkEnd w:id="0"/>
      <w:r w:rsidR="00291027" w:rsidRPr="00F03C02">
        <w:rPr>
          <w:lang w:val="en-US"/>
        </w:rPr>
        <w:br w:type="page"/>
      </w:r>
    </w:p>
    <w:p w:rsidR="0025066B" w:rsidRPr="00291027" w:rsidRDefault="00510421" w:rsidP="0025066B">
      <w:pPr>
        <w:autoSpaceDE w:val="0"/>
        <w:autoSpaceDN w:val="0"/>
        <w:adjustRightInd w:val="0"/>
        <w:spacing w:after="0" w:line="240" w:lineRule="auto"/>
        <w:rPr>
          <w:rFonts w:ascii="Verlag-Bold" w:hAnsi="Verlag-Bold" w:cs="Verlag-Bold"/>
          <w:b/>
          <w:bCs/>
          <w:color w:val="C00000"/>
          <w:sz w:val="24"/>
          <w:szCs w:val="24"/>
        </w:rPr>
      </w:pPr>
      <w:r>
        <w:rPr>
          <w:rFonts w:ascii="Verlag-Bold" w:hAnsi="Verlag-Bold" w:cs="Verlag-Bold"/>
          <w:b/>
          <w:bCs/>
          <w:color w:val="C00000"/>
          <w:sz w:val="24"/>
          <w:szCs w:val="24"/>
        </w:rPr>
        <w:lastRenderedPageBreak/>
        <w:t>Sobre el Autor</w:t>
      </w:r>
    </w:p>
    <w:p w:rsidR="0025066B" w:rsidRPr="00291027" w:rsidRDefault="0025066B" w:rsidP="0025066B">
      <w:pPr>
        <w:autoSpaceDE w:val="0"/>
        <w:autoSpaceDN w:val="0"/>
        <w:adjustRightInd w:val="0"/>
        <w:spacing w:after="0" w:line="240" w:lineRule="auto"/>
        <w:rPr>
          <w:rFonts w:ascii="HoeflerTxt-Roman" w:hAnsi="HoeflerTxt-Roman" w:cs="HoeflerTxt-Roman"/>
          <w:color w:val="C00000"/>
          <w:sz w:val="18"/>
          <w:szCs w:val="18"/>
        </w:rPr>
      </w:pPr>
      <w:r w:rsidRPr="00291027">
        <w:rPr>
          <w:rFonts w:ascii="HoeflerTxt-Roman" w:hAnsi="HoeflerTxt-Roman" w:cs="HoeflerTxt-Roman"/>
          <w:color w:val="C00000"/>
          <w:sz w:val="18"/>
          <w:szCs w:val="18"/>
        </w:rPr>
        <w:t xml:space="preserve">Lic. Alejandro Delobelle </w:t>
      </w:r>
    </w:p>
    <w:p w:rsidR="0025066B" w:rsidRPr="00291027" w:rsidRDefault="00F75B5E" w:rsidP="0025066B">
      <w:pPr>
        <w:autoSpaceDE w:val="0"/>
        <w:autoSpaceDN w:val="0"/>
        <w:adjustRightInd w:val="0"/>
        <w:spacing w:after="0" w:line="240" w:lineRule="auto"/>
        <w:rPr>
          <w:rFonts w:ascii="HoeflerTxt-Roman" w:hAnsi="HoeflerTxt-Roman" w:cs="HoeflerTxt-Roman"/>
          <w:color w:val="C00000"/>
          <w:sz w:val="18"/>
          <w:szCs w:val="18"/>
        </w:rPr>
      </w:pPr>
      <w:r>
        <w:rPr>
          <w:rFonts w:ascii="HoeflerTxt-Roman" w:hAnsi="HoeflerTxt-Roman" w:cs="HoeflerTxt-Roman"/>
          <w:color w:val="C00000"/>
          <w:sz w:val="18"/>
          <w:szCs w:val="18"/>
        </w:rPr>
        <w:t xml:space="preserve"> </w:t>
      </w:r>
    </w:p>
    <w:p w:rsidR="0025066B" w:rsidRDefault="0025066B" w:rsidP="0025066B">
      <w:pPr>
        <w:autoSpaceDE w:val="0"/>
        <w:autoSpaceDN w:val="0"/>
        <w:adjustRightInd w:val="0"/>
        <w:spacing w:after="0" w:line="240" w:lineRule="auto"/>
        <w:rPr>
          <w:rFonts w:ascii="HoeflerTxt-Roman" w:hAnsi="HoeflerTxt-Roman" w:cs="HoeflerTxt-Roman"/>
          <w:color w:val="52C5F3"/>
          <w:sz w:val="18"/>
          <w:szCs w:val="18"/>
        </w:rPr>
      </w:pPr>
    </w:p>
    <w:p w:rsidR="004577F3" w:rsidRDefault="009F55CB" w:rsidP="0025066B">
      <w:pPr>
        <w:autoSpaceDE w:val="0"/>
        <w:autoSpaceDN w:val="0"/>
        <w:adjustRightInd w:val="0"/>
        <w:spacing w:after="0" w:line="240" w:lineRule="auto"/>
        <w:rPr>
          <w:sz w:val="21"/>
          <w:szCs w:val="21"/>
          <w:lang w:val="en-US"/>
        </w:rPr>
      </w:pPr>
      <w:r w:rsidRPr="00A12280">
        <w:rPr>
          <w:sz w:val="21"/>
          <w:szCs w:val="21"/>
          <w:lang w:val="en-US"/>
        </w:rPr>
        <w:t xml:space="preserve">El </w:t>
      </w:r>
      <w:r w:rsidR="00291027" w:rsidRPr="00A12280">
        <w:rPr>
          <w:sz w:val="21"/>
          <w:szCs w:val="21"/>
          <w:lang w:val="en-US"/>
        </w:rPr>
        <w:t>Lic Alejandro Delobelle</w:t>
      </w:r>
      <w:r w:rsidR="0025066B" w:rsidRPr="00A12280">
        <w:rPr>
          <w:sz w:val="21"/>
          <w:szCs w:val="21"/>
          <w:lang w:val="en-US"/>
        </w:rPr>
        <w:t xml:space="preserve"> </w:t>
      </w:r>
      <w:r w:rsidRPr="00A12280">
        <w:rPr>
          <w:sz w:val="21"/>
          <w:szCs w:val="21"/>
          <w:lang w:val="en-US"/>
        </w:rPr>
        <w:t>es</w:t>
      </w:r>
      <w:r w:rsidR="0025066B" w:rsidRPr="00A12280">
        <w:rPr>
          <w:sz w:val="21"/>
          <w:szCs w:val="21"/>
          <w:lang w:val="en-US"/>
        </w:rPr>
        <w:t xml:space="preserve"> </w:t>
      </w:r>
      <w:r w:rsidR="00291027" w:rsidRPr="00A12280">
        <w:rPr>
          <w:sz w:val="21"/>
          <w:szCs w:val="21"/>
          <w:lang w:val="en-US"/>
        </w:rPr>
        <w:t>facilitador, consultor y</w:t>
      </w:r>
      <w:r w:rsidR="004577F3">
        <w:rPr>
          <w:sz w:val="21"/>
          <w:szCs w:val="21"/>
          <w:lang w:val="en-US"/>
        </w:rPr>
        <w:t xml:space="preserve"> </w:t>
      </w:r>
      <w:r w:rsidR="00F75B5E">
        <w:rPr>
          <w:sz w:val="21"/>
          <w:szCs w:val="21"/>
          <w:lang w:val="en-US"/>
        </w:rPr>
        <w:t>conferencista</w:t>
      </w:r>
      <w:r w:rsidR="00291027" w:rsidRPr="00A12280">
        <w:rPr>
          <w:sz w:val="21"/>
          <w:szCs w:val="21"/>
          <w:lang w:val="en-US"/>
        </w:rPr>
        <w:t xml:space="preserve">. </w:t>
      </w:r>
    </w:p>
    <w:p w:rsidR="004E371A" w:rsidRPr="00A12280" w:rsidRDefault="00291027" w:rsidP="00291027">
      <w:pPr>
        <w:autoSpaceDE w:val="0"/>
        <w:autoSpaceDN w:val="0"/>
        <w:adjustRightInd w:val="0"/>
        <w:spacing w:after="0" w:line="240" w:lineRule="auto"/>
        <w:rPr>
          <w:sz w:val="21"/>
          <w:szCs w:val="21"/>
          <w:lang w:val="en-US"/>
        </w:rPr>
      </w:pPr>
      <w:r w:rsidRPr="00A12280">
        <w:rPr>
          <w:sz w:val="21"/>
          <w:szCs w:val="21"/>
          <w:lang w:val="en-US"/>
        </w:rPr>
        <w:t>Su</w:t>
      </w:r>
      <w:r w:rsidRPr="00BD33A5">
        <w:rPr>
          <w:sz w:val="21"/>
          <w:szCs w:val="21"/>
        </w:rPr>
        <w:t xml:space="preserve"> </w:t>
      </w:r>
      <w:r w:rsidR="009F55CB" w:rsidRPr="00BD33A5">
        <w:rPr>
          <w:sz w:val="21"/>
          <w:szCs w:val="21"/>
        </w:rPr>
        <w:t>misión</w:t>
      </w:r>
      <w:r w:rsidRPr="00A12280">
        <w:rPr>
          <w:sz w:val="21"/>
          <w:szCs w:val="21"/>
          <w:lang w:val="en-US"/>
        </w:rPr>
        <w:t xml:space="preserve"> principal</w:t>
      </w:r>
      <w:r w:rsidRPr="00BD33A5">
        <w:rPr>
          <w:sz w:val="21"/>
          <w:szCs w:val="21"/>
        </w:rPr>
        <w:t xml:space="preserve"> es</w:t>
      </w:r>
      <w:r w:rsidRPr="00A12280">
        <w:rPr>
          <w:sz w:val="21"/>
          <w:szCs w:val="21"/>
          <w:lang w:val="en-US"/>
        </w:rPr>
        <w:t xml:space="preserve"> </w:t>
      </w:r>
      <w:r w:rsidR="009F55CB" w:rsidRPr="00A12280">
        <w:rPr>
          <w:sz w:val="21"/>
          <w:szCs w:val="21"/>
          <w:lang w:val="en-US"/>
        </w:rPr>
        <w:t>la</w:t>
      </w:r>
      <w:r w:rsidRPr="00A12280">
        <w:rPr>
          <w:sz w:val="21"/>
          <w:szCs w:val="21"/>
          <w:lang w:val="en-US"/>
        </w:rPr>
        <w:t xml:space="preserve"> de</w:t>
      </w:r>
      <w:r w:rsidRPr="00BD33A5">
        <w:rPr>
          <w:sz w:val="21"/>
          <w:szCs w:val="21"/>
        </w:rPr>
        <w:t xml:space="preserve"> contribuir</w:t>
      </w:r>
      <w:r w:rsidRPr="00A12280">
        <w:rPr>
          <w:sz w:val="21"/>
          <w:szCs w:val="21"/>
          <w:lang w:val="en-US"/>
        </w:rPr>
        <w:t xml:space="preserve"> con las personas y las</w:t>
      </w:r>
      <w:r w:rsidR="00F03C02">
        <w:rPr>
          <w:sz w:val="21"/>
          <w:szCs w:val="21"/>
          <w:lang w:val="en-US"/>
        </w:rPr>
        <w:t xml:space="preserve"> </w:t>
      </w:r>
      <w:r w:rsidR="004E371A" w:rsidRPr="00A12280">
        <w:rPr>
          <w:sz w:val="21"/>
          <w:szCs w:val="21"/>
          <w:lang w:val="en-US"/>
        </w:rPr>
        <w:t>o</w:t>
      </w:r>
      <w:r w:rsidRPr="00A12280">
        <w:rPr>
          <w:sz w:val="21"/>
          <w:szCs w:val="21"/>
          <w:lang w:val="en-US"/>
        </w:rPr>
        <w:t>rganizaciones a que logren sus objetivos</w:t>
      </w:r>
      <w:r w:rsidR="009F55CB" w:rsidRPr="00A12280">
        <w:rPr>
          <w:sz w:val="21"/>
          <w:szCs w:val="21"/>
          <w:lang w:val="en-US"/>
        </w:rPr>
        <w:t>, a través de un uso más consciente y activo de sus recursos internos</w:t>
      </w:r>
      <w:r w:rsidR="00271596">
        <w:rPr>
          <w:sz w:val="21"/>
          <w:szCs w:val="21"/>
          <w:lang w:val="en-US"/>
        </w:rPr>
        <w:t>, prácticas y modelos</w:t>
      </w:r>
      <w:r w:rsidRPr="00A12280">
        <w:rPr>
          <w:sz w:val="21"/>
          <w:szCs w:val="21"/>
          <w:lang w:val="en-US"/>
        </w:rPr>
        <w:t xml:space="preserve">. </w:t>
      </w:r>
      <w:r w:rsidR="009F55CB" w:rsidRPr="00A12280">
        <w:rPr>
          <w:sz w:val="21"/>
          <w:szCs w:val="21"/>
          <w:lang w:val="en-US"/>
        </w:rPr>
        <w:t>Su foco principal y áreas de estudio continuo</w:t>
      </w:r>
      <w:r w:rsidR="00271596">
        <w:rPr>
          <w:sz w:val="21"/>
          <w:szCs w:val="21"/>
          <w:lang w:val="en-US"/>
        </w:rPr>
        <w:t xml:space="preserve"> </w:t>
      </w:r>
      <w:r w:rsidR="009F55CB" w:rsidRPr="00A12280">
        <w:rPr>
          <w:sz w:val="21"/>
          <w:szCs w:val="21"/>
          <w:lang w:val="en-US"/>
        </w:rPr>
        <w:t xml:space="preserve">abarcan temáticas interconectadas de </w:t>
      </w:r>
      <w:r w:rsidRPr="00A12280">
        <w:rPr>
          <w:sz w:val="21"/>
          <w:szCs w:val="21"/>
          <w:lang w:val="en-US"/>
        </w:rPr>
        <w:t xml:space="preserve">liderazgo, equipos, efectividad personal, </w:t>
      </w:r>
      <w:r w:rsidR="00271596">
        <w:rPr>
          <w:sz w:val="21"/>
          <w:szCs w:val="21"/>
          <w:lang w:val="en-US"/>
        </w:rPr>
        <w:t>motivación, c</w:t>
      </w:r>
      <w:r w:rsidRPr="00A12280">
        <w:rPr>
          <w:sz w:val="21"/>
          <w:szCs w:val="21"/>
          <w:lang w:val="en-US"/>
        </w:rPr>
        <w:t>ambio</w:t>
      </w:r>
      <w:r w:rsidR="000265D6">
        <w:rPr>
          <w:sz w:val="21"/>
          <w:szCs w:val="21"/>
          <w:lang w:val="en-US"/>
        </w:rPr>
        <w:t>, coaching</w:t>
      </w:r>
      <w:r w:rsidRPr="00A12280">
        <w:rPr>
          <w:sz w:val="21"/>
          <w:szCs w:val="21"/>
          <w:lang w:val="en-US"/>
        </w:rPr>
        <w:t xml:space="preserve"> </w:t>
      </w:r>
      <w:r w:rsidR="004E371A" w:rsidRPr="00A12280">
        <w:rPr>
          <w:sz w:val="21"/>
          <w:szCs w:val="21"/>
          <w:lang w:val="en-US"/>
        </w:rPr>
        <w:t>y venta de soluciones,</w:t>
      </w:r>
      <w:r w:rsidR="00F03C02">
        <w:rPr>
          <w:sz w:val="21"/>
          <w:szCs w:val="21"/>
          <w:lang w:val="en-US"/>
        </w:rPr>
        <w:t xml:space="preserve"> </w:t>
      </w:r>
      <w:r w:rsidR="004E371A" w:rsidRPr="00A12280">
        <w:rPr>
          <w:sz w:val="21"/>
          <w:szCs w:val="21"/>
          <w:lang w:val="en-US"/>
        </w:rPr>
        <w:t xml:space="preserve"> en donde ha desarrollado modelos</w:t>
      </w:r>
      <w:r w:rsidR="00271596">
        <w:rPr>
          <w:sz w:val="21"/>
          <w:szCs w:val="21"/>
          <w:lang w:val="en-US"/>
        </w:rPr>
        <w:t xml:space="preserve"> </w:t>
      </w:r>
      <w:r w:rsidR="004E371A" w:rsidRPr="00A12280">
        <w:rPr>
          <w:sz w:val="21"/>
          <w:szCs w:val="21"/>
          <w:lang w:val="en-US"/>
        </w:rPr>
        <w:t>personales de efectividad y los ha</w:t>
      </w:r>
      <w:r w:rsidR="00F03C02">
        <w:rPr>
          <w:sz w:val="21"/>
          <w:szCs w:val="21"/>
          <w:lang w:val="en-US"/>
        </w:rPr>
        <w:t xml:space="preserve"> </w:t>
      </w:r>
      <w:r w:rsidR="004E371A" w:rsidRPr="00A12280">
        <w:rPr>
          <w:sz w:val="21"/>
          <w:szCs w:val="21"/>
          <w:lang w:val="en-US"/>
        </w:rPr>
        <w:t xml:space="preserve"> compartido y brindado a más de </w:t>
      </w:r>
      <w:r w:rsidR="00271596">
        <w:rPr>
          <w:sz w:val="21"/>
          <w:szCs w:val="21"/>
          <w:lang w:val="en-US"/>
        </w:rPr>
        <w:t>mil</w:t>
      </w:r>
      <w:r w:rsidR="004E371A" w:rsidRPr="00A12280">
        <w:rPr>
          <w:sz w:val="21"/>
          <w:szCs w:val="21"/>
          <w:lang w:val="en-US"/>
        </w:rPr>
        <w:t xml:space="preserve"> personas en la actualidad. </w:t>
      </w:r>
    </w:p>
    <w:p w:rsidR="004E371A" w:rsidRPr="00A12280" w:rsidRDefault="004E371A" w:rsidP="00291027">
      <w:pPr>
        <w:autoSpaceDE w:val="0"/>
        <w:autoSpaceDN w:val="0"/>
        <w:adjustRightInd w:val="0"/>
        <w:spacing w:after="0" w:line="240" w:lineRule="auto"/>
        <w:rPr>
          <w:sz w:val="21"/>
          <w:szCs w:val="21"/>
          <w:lang w:val="en-US"/>
        </w:rPr>
      </w:pPr>
    </w:p>
    <w:p w:rsidR="004E371A" w:rsidRPr="00A12280" w:rsidRDefault="004E371A" w:rsidP="0025066B">
      <w:pPr>
        <w:autoSpaceDE w:val="0"/>
        <w:autoSpaceDN w:val="0"/>
        <w:adjustRightInd w:val="0"/>
        <w:spacing w:after="0" w:line="240" w:lineRule="auto"/>
        <w:rPr>
          <w:sz w:val="21"/>
          <w:szCs w:val="21"/>
          <w:lang w:val="en-US"/>
        </w:rPr>
      </w:pPr>
      <w:r w:rsidRPr="00A12280">
        <w:rPr>
          <w:sz w:val="21"/>
          <w:szCs w:val="21"/>
          <w:lang w:val="en-US"/>
        </w:rPr>
        <w:t xml:space="preserve">Más de 15 años de experiencia </w:t>
      </w:r>
      <w:r w:rsidR="009F55CB" w:rsidRPr="00A12280">
        <w:rPr>
          <w:sz w:val="21"/>
          <w:szCs w:val="21"/>
          <w:lang w:val="en-US"/>
        </w:rPr>
        <w:t xml:space="preserve">gerencial y regional, </w:t>
      </w:r>
      <w:r w:rsidRPr="00A12280">
        <w:rPr>
          <w:sz w:val="21"/>
          <w:szCs w:val="21"/>
          <w:lang w:val="en-US"/>
        </w:rPr>
        <w:t xml:space="preserve">en compañías </w:t>
      </w:r>
      <w:r w:rsidR="00994B1A" w:rsidRPr="00A12280">
        <w:rPr>
          <w:sz w:val="21"/>
          <w:szCs w:val="21"/>
          <w:lang w:val="en-US"/>
        </w:rPr>
        <w:t>m</w:t>
      </w:r>
      <w:r w:rsidR="009F55CB" w:rsidRPr="00A12280">
        <w:rPr>
          <w:sz w:val="21"/>
          <w:szCs w:val="21"/>
          <w:lang w:val="en-US"/>
        </w:rPr>
        <w:t xml:space="preserve">ultinacionales </w:t>
      </w:r>
      <w:r w:rsidRPr="00A12280">
        <w:rPr>
          <w:sz w:val="21"/>
          <w:szCs w:val="21"/>
          <w:lang w:val="en-US"/>
        </w:rPr>
        <w:t xml:space="preserve">tales como Hewlett Packard, Gillette, SmithKline Beecham, AGA Linde Healthcare y Gas Natural lo han preparado para </w:t>
      </w:r>
    </w:p>
    <w:p w:rsidR="004E371A" w:rsidRPr="00A12280" w:rsidRDefault="004E371A" w:rsidP="0025066B">
      <w:pPr>
        <w:autoSpaceDE w:val="0"/>
        <w:autoSpaceDN w:val="0"/>
        <w:adjustRightInd w:val="0"/>
        <w:spacing w:after="0" w:line="240" w:lineRule="auto"/>
        <w:rPr>
          <w:sz w:val="21"/>
          <w:szCs w:val="21"/>
          <w:lang w:val="en-US"/>
        </w:rPr>
      </w:pPr>
      <w:r w:rsidRPr="00A12280">
        <w:rPr>
          <w:sz w:val="21"/>
          <w:szCs w:val="21"/>
          <w:lang w:val="en-US"/>
        </w:rPr>
        <w:t xml:space="preserve">compartir experiencias y adaptarlas a nuevos contextos y negocios. </w:t>
      </w:r>
    </w:p>
    <w:p w:rsidR="00871F31" w:rsidRPr="00A12280" w:rsidRDefault="00871F31" w:rsidP="0025066B">
      <w:pPr>
        <w:autoSpaceDE w:val="0"/>
        <w:autoSpaceDN w:val="0"/>
        <w:adjustRightInd w:val="0"/>
        <w:spacing w:after="0" w:line="240" w:lineRule="auto"/>
        <w:rPr>
          <w:sz w:val="21"/>
          <w:szCs w:val="21"/>
          <w:lang w:val="en-US"/>
        </w:rPr>
      </w:pPr>
    </w:p>
    <w:p w:rsidR="000265D6" w:rsidRPr="00A12280" w:rsidRDefault="004E371A" w:rsidP="000265D6">
      <w:pPr>
        <w:autoSpaceDE w:val="0"/>
        <w:autoSpaceDN w:val="0"/>
        <w:adjustRightInd w:val="0"/>
        <w:spacing w:after="0" w:line="240" w:lineRule="auto"/>
        <w:rPr>
          <w:sz w:val="21"/>
          <w:szCs w:val="21"/>
          <w:lang w:val="en-US"/>
        </w:rPr>
      </w:pPr>
      <w:r w:rsidRPr="00A12280">
        <w:rPr>
          <w:sz w:val="21"/>
          <w:szCs w:val="21"/>
          <w:lang w:val="en-US"/>
        </w:rPr>
        <w:t xml:space="preserve">A dictado y diseñado cursos para empresas como Coca Cola, Unilever, </w:t>
      </w:r>
      <w:r w:rsidR="00271596">
        <w:rPr>
          <w:sz w:val="21"/>
          <w:szCs w:val="21"/>
          <w:lang w:val="en-US"/>
        </w:rPr>
        <w:t>Allianz,</w:t>
      </w:r>
      <w:r w:rsidR="00F03C02">
        <w:rPr>
          <w:sz w:val="21"/>
          <w:szCs w:val="21"/>
          <w:lang w:val="en-US"/>
        </w:rPr>
        <w:t xml:space="preserve"> </w:t>
      </w:r>
      <w:r w:rsidR="00271596">
        <w:rPr>
          <w:sz w:val="21"/>
          <w:szCs w:val="21"/>
          <w:lang w:val="en-US"/>
        </w:rPr>
        <w:t xml:space="preserve">Chevron, </w:t>
      </w:r>
      <w:r w:rsidRPr="00A12280">
        <w:rPr>
          <w:sz w:val="21"/>
          <w:szCs w:val="21"/>
          <w:lang w:val="en-US"/>
        </w:rPr>
        <w:t>Cargill</w:t>
      </w:r>
      <w:r w:rsidR="003F2000">
        <w:rPr>
          <w:sz w:val="21"/>
          <w:szCs w:val="21"/>
          <w:lang w:val="en-US"/>
        </w:rPr>
        <w:t>, Prudential, Weatherford, Fresenius</w:t>
      </w:r>
      <w:r w:rsidRPr="00A12280">
        <w:rPr>
          <w:sz w:val="21"/>
          <w:szCs w:val="21"/>
          <w:lang w:val="en-US"/>
        </w:rPr>
        <w:t xml:space="preserve"> o Philips, así como ha </w:t>
      </w:r>
      <w:r w:rsidR="002932E0">
        <w:rPr>
          <w:sz w:val="21"/>
          <w:szCs w:val="21"/>
          <w:lang w:val="en-US"/>
        </w:rPr>
        <w:t>brindado</w:t>
      </w:r>
      <w:r w:rsidRPr="00A12280">
        <w:rPr>
          <w:sz w:val="21"/>
          <w:szCs w:val="21"/>
          <w:lang w:val="en-US"/>
        </w:rPr>
        <w:t xml:space="preserve"> </w:t>
      </w:r>
      <w:r w:rsidR="00994B1A" w:rsidRPr="00A12280">
        <w:rPr>
          <w:sz w:val="21"/>
          <w:szCs w:val="21"/>
          <w:lang w:val="en-US"/>
        </w:rPr>
        <w:t>conferencias locales e</w:t>
      </w:r>
      <w:r w:rsidRPr="00A12280">
        <w:rPr>
          <w:sz w:val="21"/>
          <w:szCs w:val="21"/>
          <w:lang w:val="en-US"/>
        </w:rPr>
        <w:t xml:space="preserve"> internacionales</w:t>
      </w:r>
      <w:r w:rsidR="003F2000">
        <w:rPr>
          <w:sz w:val="21"/>
          <w:szCs w:val="21"/>
          <w:lang w:val="en-US"/>
        </w:rPr>
        <w:t xml:space="preserve">, en países como Bolivia y Costa Rica.  </w:t>
      </w:r>
      <w:r w:rsidR="000265D6">
        <w:rPr>
          <w:sz w:val="21"/>
          <w:szCs w:val="21"/>
          <w:lang w:val="en-US"/>
        </w:rPr>
        <w:t>Es Instruc</w:t>
      </w:r>
      <w:r w:rsidR="003F2000">
        <w:rPr>
          <w:sz w:val="21"/>
          <w:szCs w:val="21"/>
          <w:lang w:val="en-US"/>
        </w:rPr>
        <w:t>tor Certificado Achieve Global y forma parte del staff de profesores de ADEN Business School, desde donde dicta seminarios para empresas de Centroamérica y Caribe.</w:t>
      </w:r>
    </w:p>
    <w:p w:rsidR="004E232A" w:rsidRDefault="004E232A" w:rsidP="004E371A">
      <w:pPr>
        <w:autoSpaceDE w:val="0"/>
        <w:autoSpaceDN w:val="0"/>
        <w:adjustRightInd w:val="0"/>
        <w:spacing w:after="0" w:line="240" w:lineRule="auto"/>
        <w:rPr>
          <w:sz w:val="21"/>
          <w:szCs w:val="21"/>
          <w:lang w:val="en-US"/>
        </w:rPr>
      </w:pPr>
    </w:p>
    <w:p w:rsidR="00994B1A" w:rsidRPr="00A12280" w:rsidRDefault="004E371A" w:rsidP="00994B1A">
      <w:pPr>
        <w:autoSpaceDE w:val="0"/>
        <w:autoSpaceDN w:val="0"/>
        <w:adjustRightInd w:val="0"/>
        <w:spacing w:after="0" w:line="240" w:lineRule="auto"/>
        <w:rPr>
          <w:color w:val="C00000"/>
          <w:sz w:val="21"/>
          <w:szCs w:val="21"/>
          <w:lang w:val="en-US"/>
        </w:rPr>
      </w:pPr>
      <w:r w:rsidRPr="00A12280">
        <w:rPr>
          <w:sz w:val="21"/>
          <w:szCs w:val="21"/>
          <w:lang w:val="en-US"/>
        </w:rPr>
        <w:t xml:space="preserve"> Contribuye continuamente con </w:t>
      </w:r>
      <w:r w:rsidR="004E232A">
        <w:rPr>
          <w:sz w:val="21"/>
          <w:szCs w:val="21"/>
          <w:lang w:val="en-US"/>
        </w:rPr>
        <w:t xml:space="preserve">el diseño de </w:t>
      </w:r>
      <w:r w:rsidRPr="00A12280">
        <w:rPr>
          <w:sz w:val="21"/>
          <w:szCs w:val="21"/>
          <w:lang w:val="en-US"/>
        </w:rPr>
        <w:t xml:space="preserve">whitepapers, </w:t>
      </w:r>
      <w:r w:rsidR="00994B1A" w:rsidRPr="00A12280">
        <w:rPr>
          <w:sz w:val="21"/>
          <w:szCs w:val="21"/>
          <w:lang w:val="en-US"/>
        </w:rPr>
        <w:t xml:space="preserve">con el objetivo de acelerar el cambio hacia comunidades </w:t>
      </w:r>
      <w:r w:rsidR="002932E0">
        <w:rPr>
          <w:sz w:val="21"/>
          <w:szCs w:val="21"/>
          <w:lang w:val="en-US"/>
        </w:rPr>
        <w:t xml:space="preserve">y organizciones </w:t>
      </w:r>
      <w:r w:rsidR="00994B1A" w:rsidRPr="00A12280">
        <w:rPr>
          <w:sz w:val="21"/>
          <w:szCs w:val="21"/>
          <w:lang w:val="en-US"/>
        </w:rPr>
        <w:t xml:space="preserve">más positivas, optimistas </w:t>
      </w:r>
      <w:r w:rsidR="004E232A">
        <w:rPr>
          <w:sz w:val="21"/>
          <w:szCs w:val="21"/>
          <w:lang w:val="en-US"/>
        </w:rPr>
        <w:t>y eficientes.</w:t>
      </w:r>
    </w:p>
    <w:p w:rsidR="0025066B" w:rsidRPr="00A12280" w:rsidRDefault="004E371A" w:rsidP="004E371A">
      <w:pPr>
        <w:autoSpaceDE w:val="0"/>
        <w:autoSpaceDN w:val="0"/>
        <w:adjustRightInd w:val="0"/>
        <w:spacing w:after="0" w:line="240" w:lineRule="auto"/>
        <w:rPr>
          <w:sz w:val="21"/>
          <w:szCs w:val="21"/>
          <w:lang w:val="en-US"/>
        </w:rPr>
      </w:pPr>
      <w:r w:rsidRPr="00A12280">
        <w:rPr>
          <w:sz w:val="21"/>
          <w:szCs w:val="21"/>
          <w:lang w:val="en-US"/>
        </w:rPr>
        <w:t xml:space="preserve">  </w:t>
      </w:r>
    </w:p>
    <w:p w:rsidR="009F55CB" w:rsidRPr="00A12280" w:rsidRDefault="004E232A" w:rsidP="004E371A">
      <w:pPr>
        <w:autoSpaceDE w:val="0"/>
        <w:autoSpaceDN w:val="0"/>
        <w:adjustRightInd w:val="0"/>
        <w:spacing w:after="0" w:line="240" w:lineRule="auto"/>
        <w:rPr>
          <w:sz w:val="21"/>
          <w:szCs w:val="21"/>
          <w:lang w:val="en-US"/>
        </w:rPr>
      </w:pPr>
      <w:r>
        <w:rPr>
          <w:sz w:val="21"/>
          <w:szCs w:val="21"/>
          <w:lang w:val="en-US"/>
        </w:rPr>
        <w:t>E</w:t>
      </w:r>
      <w:r w:rsidR="004E371A" w:rsidRPr="00A12280">
        <w:rPr>
          <w:sz w:val="21"/>
          <w:szCs w:val="21"/>
          <w:lang w:val="en-US"/>
        </w:rPr>
        <w:t>s Licenciado en Administración</w:t>
      </w:r>
      <w:r w:rsidR="000265D6">
        <w:rPr>
          <w:sz w:val="21"/>
          <w:szCs w:val="21"/>
          <w:lang w:val="en-US"/>
        </w:rPr>
        <w:t xml:space="preserve"> de Empresas</w:t>
      </w:r>
      <w:r w:rsidR="009F55CB" w:rsidRPr="00A12280">
        <w:rPr>
          <w:sz w:val="21"/>
          <w:szCs w:val="21"/>
          <w:lang w:val="en-US"/>
        </w:rPr>
        <w:t xml:space="preserve"> y Analista de Sistemas, títulos obtenidos en la Universidad de Belgrano. Sus especializaciones</w:t>
      </w:r>
      <w:r w:rsidR="00F03C02">
        <w:rPr>
          <w:sz w:val="21"/>
          <w:szCs w:val="21"/>
          <w:lang w:val="en-US"/>
        </w:rPr>
        <w:t xml:space="preserve"> </w:t>
      </w:r>
      <w:r w:rsidR="009F55CB" w:rsidRPr="00A12280">
        <w:rPr>
          <w:sz w:val="21"/>
          <w:szCs w:val="21"/>
          <w:lang w:val="en-US"/>
        </w:rPr>
        <w:t xml:space="preserve">y postgrados ejecutivos </w:t>
      </w:r>
      <w:r>
        <w:rPr>
          <w:sz w:val="21"/>
          <w:szCs w:val="21"/>
          <w:lang w:val="en-US"/>
        </w:rPr>
        <w:t>relacionados a</w:t>
      </w:r>
      <w:r w:rsidR="009F55CB" w:rsidRPr="00A12280">
        <w:rPr>
          <w:sz w:val="21"/>
          <w:szCs w:val="21"/>
          <w:lang w:val="en-US"/>
        </w:rPr>
        <w:t xml:space="preserve"> Recursos Humanos han sido</w:t>
      </w:r>
      <w:r w:rsidR="000265D6">
        <w:rPr>
          <w:sz w:val="21"/>
          <w:szCs w:val="21"/>
          <w:lang w:val="en-US"/>
        </w:rPr>
        <w:t xml:space="preserve"> </w:t>
      </w:r>
      <w:r w:rsidR="009F55CB" w:rsidRPr="00A12280">
        <w:rPr>
          <w:sz w:val="21"/>
          <w:szCs w:val="21"/>
          <w:lang w:val="en-US"/>
        </w:rPr>
        <w:t xml:space="preserve">realizados en </w:t>
      </w:r>
      <w:r>
        <w:rPr>
          <w:sz w:val="21"/>
          <w:szCs w:val="21"/>
          <w:lang w:val="en-US"/>
        </w:rPr>
        <w:t xml:space="preserve">Cambridge University, </w:t>
      </w:r>
      <w:r w:rsidR="009F55CB" w:rsidRPr="00A12280">
        <w:rPr>
          <w:sz w:val="21"/>
          <w:szCs w:val="21"/>
          <w:lang w:val="en-US"/>
        </w:rPr>
        <w:t>NorthWestern</w:t>
      </w:r>
      <w:r w:rsidR="00DF09BF" w:rsidRPr="00A12280">
        <w:rPr>
          <w:sz w:val="21"/>
          <w:szCs w:val="21"/>
          <w:lang w:val="en-US"/>
        </w:rPr>
        <w:t>/Kellog</w:t>
      </w:r>
      <w:r w:rsidR="009F55CB" w:rsidRPr="00A12280">
        <w:rPr>
          <w:sz w:val="21"/>
          <w:szCs w:val="21"/>
          <w:lang w:val="en-US"/>
        </w:rPr>
        <w:t xml:space="preserve"> (</w:t>
      </w:r>
      <w:r w:rsidR="00DF09BF" w:rsidRPr="00A12280">
        <w:rPr>
          <w:sz w:val="21"/>
          <w:szCs w:val="21"/>
          <w:lang w:val="en-US"/>
        </w:rPr>
        <w:t>USA) y</w:t>
      </w:r>
      <w:r w:rsidR="00F03C02">
        <w:rPr>
          <w:sz w:val="21"/>
          <w:szCs w:val="21"/>
          <w:lang w:val="en-US"/>
        </w:rPr>
        <w:t xml:space="preserve"> </w:t>
      </w:r>
      <w:r w:rsidR="00DF09BF" w:rsidRPr="00A12280">
        <w:rPr>
          <w:sz w:val="21"/>
          <w:szCs w:val="21"/>
          <w:lang w:val="en-US"/>
        </w:rPr>
        <w:t xml:space="preserve"> el IAE (Argentina)</w:t>
      </w:r>
      <w:r>
        <w:rPr>
          <w:sz w:val="21"/>
          <w:szCs w:val="21"/>
          <w:lang w:val="en-US"/>
        </w:rPr>
        <w:t>.</w:t>
      </w:r>
    </w:p>
    <w:p w:rsidR="00510421" w:rsidRPr="00A12280" w:rsidRDefault="00510421" w:rsidP="004E371A">
      <w:pPr>
        <w:autoSpaceDE w:val="0"/>
        <w:autoSpaceDN w:val="0"/>
        <w:adjustRightInd w:val="0"/>
        <w:spacing w:after="0" w:line="240" w:lineRule="auto"/>
        <w:rPr>
          <w:sz w:val="21"/>
          <w:szCs w:val="21"/>
          <w:lang w:val="en-US"/>
        </w:rPr>
      </w:pPr>
    </w:p>
    <w:p w:rsidR="009A1306" w:rsidRDefault="003F2000" w:rsidP="003F2000">
      <w:pPr>
        <w:autoSpaceDE w:val="0"/>
        <w:autoSpaceDN w:val="0"/>
        <w:adjustRightInd w:val="0"/>
        <w:spacing w:after="0" w:line="240" w:lineRule="auto"/>
        <w:rPr>
          <w:lang w:val="en-US"/>
        </w:rPr>
      </w:pPr>
      <w:r>
        <w:rPr>
          <w:sz w:val="21"/>
          <w:szCs w:val="21"/>
          <w:lang w:val="en-US"/>
        </w:rPr>
        <w:t xml:space="preserve"> </w:t>
      </w:r>
    </w:p>
    <w:p w:rsidR="009C3D70" w:rsidRDefault="009C3D70" w:rsidP="009C3D70">
      <w:pPr>
        <w:rPr>
          <w:lang w:val="en-US"/>
        </w:rPr>
      </w:pPr>
      <w:r w:rsidRPr="009C3D70">
        <w:rPr>
          <w:noProof/>
          <w:lang w:val="es-ES_tradnl" w:eastAsia="es-ES_tradnl"/>
        </w:rPr>
        <w:drawing>
          <wp:inline distT="0" distB="0" distL="0" distR="0">
            <wp:extent cx="5612130" cy="1901190"/>
            <wp:effectExtent l="19050" t="0" r="7620" b="0"/>
            <wp:docPr id="5" name="Imagen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cstate="print"/>
                    <a:srcRect l="31296" t="30274" r="34663" b="49218"/>
                    <a:stretch>
                      <a:fillRect/>
                    </a:stretch>
                  </pic:blipFill>
                  <pic:spPr bwMode="auto">
                    <a:xfrm>
                      <a:off x="0" y="0"/>
                      <a:ext cx="5612130" cy="1901190"/>
                    </a:xfrm>
                    <a:prstGeom prst="rect">
                      <a:avLst/>
                    </a:prstGeom>
                    <a:noFill/>
                    <a:ln w="9525">
                      <a:noFill/>
                      <a:miter lim="800000"/>
                      <a:headEnd/>
                      <a:tailEnd/>
                    </a:ln>
                    <a:effectLst/>
                  </pic:spPr>
                </pic:pic>
              </a:graphicData>
            </a:graphic>
          </wp:inline>
        </w:drawing>
      </w:r>
    </w:p>
    <w:p w:rsidR="009A1306" w:rsidRDefault="009A1306" w:rsidP="009C3D70">
      <w:pPr>
        <w:rPr>
          <w:lang w:val="en-US"/>
        </w:rPr>
      </w:pPr>
    </w:p>
    <w:p w:rsidR="003F2000" w:rsidRDefault="003F2000" w:rsidP="009C3D70">
      <w:pPr>
        <w:rPr>
          <w:lang w:val="en-US"/>
        </w:rPr>
      </w:pPr>
    </w:p>
    <w:p w:rsidR="009A1306" w:rsidRDefault="009A1306" w:rsidP="009C3D70">
      <w:pPr>
        <w:rPr>
          <w:lang w:val="en-US"/>
        </w:rPr>
      </w:pPr>
    </w:p>
    <w:p w:rsidR="00DF09BF" w:rsidRDefault="00DF09BF" w:rsidP="00DA5895">
      <w:pPr>
        <w:rPr>
          <w:lang w:val="en-US"/>
        </w:rPr>
      </w:pPr>
    </w:p>
    <w:p w:rsidR="00DF09BF" w:rsidRPr="000265D6" w:rsidRDefault="00DF09BF" w:rsidP="00DA5895">
      <w:pPr>
        <w:rPr>
          <w:rFonts w:ascii="HoeflerTxt-Roman" w:hAnsi="HoeflerTxt-Roman" w:cs="HoeflerTxt-Roman"/>
          <w:b/>
          <w:color w:val="C00000"/>
          <w:szCs w:val="18"/>
        </w:rPr>
      </w:pPr>
      <w:r w:rsidRPr="000265D6">
        <w:rPr>
          <w:rFonts w:ascii="HoeflerTxt-Roman" w:hAnsi="HoeflerTxt-Roman" w:cs="HoeflerTxt-Roman"/>
          <w:b/>
          <w:color w:val="C00000"/>
          <w:szCs w:val="18"/>
        </w:rPr>
        <w:lastRenderedPageBreak/>
        <w:t xml:space="preserve">Artículos relacionados: </w:t>
      </w:r>
    </w:p>
    <w:p w:rsidR="00DF09BF" w:rsidRPr="00A11E45" w:rsidRDefault="00DF09BF" w:rsidP="00A11E45">
      <w:pPr>
        <w:pStyle w:val="Prrafodelista"/>
        <w:numPr>
          <w:ilvl w:val="0"/>
          <w:numId w:val="5"/>
        </w:numPr>
        <w:rPr>
          <w:rFonts w:asciiTheme="minorHAnsi" w:hAnsiTheme="minorHAnsi" w:cstheme="minorHAnsi"/>
          <w:sz w:val="20"/>
          <w:szCs w:val="20"/>
          <w:lang w:val="en-US"/>
        </w:rPr>
      </w:pPr>
      <w:r w:rsidRPr="00A11E45">
        <w:rPr>
          <w:rFonts w:asciiTheme="minorHAnsi" w:hAnsiTheme="minorHAnsi" w:cstheme="minorHAnsi"/>
          <w:sz w:val="20"/>
          <w:szCs w:val="20"/>
          <w:lang w:val="en-US"/>
        </w:rPr>
        <w:t>Las 6 cosas que NO debe hacer si quiere generar compromiso en su equipo de trabajo:</w:t>
      </w:r>
    </w:p>
    <w:p w:rsidR="00DF09BF" w:rsidRPr="00A11E45" w:rsidRDefault="00791ED1" w:rsidP="00DA5895">
      <w:pPr>
        <w:rPr>
          <w:sz w:val="20"/>
          <w:szCs w:val="20"/>
          <w:lang w:val="en-US"/>
        </w:rPr>
      </w:pPr>
      <w:hyperlink r:id="rId30" w:history="1">
        <w:r w:rsidR="00DF09BF" w:rsidRPr="00A11E45">
          <w:rPr>
            <w:rStyle w:val="Hipervnculo"/>
            <w:sz w:val="20"/>
            <w:szCs w:val="20"/>
            <w:lang w:val="en-US"/>
          </w:rPr>
          <w:t>http://www.degerencia.com/articulo/las_6_cosas_que_no_debe_hacer_si_quiere_generar_compromiso</w:t>
        </w:r>
      </w:hyperlink>
    </w:p>
    <w:p w:rsidR="00DF09BF" w:rsidRPr="00A11E45" w:rsidRDefault="00DF09BF" w:rsidP="00A11E45">
      <w:pPr>
        <w:pStyle w:val="Prrafodelista"/>
        <w:numPr>
          <w:ilvl w:val="0"/>
          <w:numId w:val="5"/>
        </w:numPr>
        <w:rPr>
          <w:rFonts w:asciiTheme="minorHAnsi" w:hAnsiTheme="minorHAnsi" w:cstheme="minorHAnsi"/>
          <w:sz w:val="20"/>
          <w:szCs w:val="20"/>
          <w:lang w:val="en-US"/>
        </w:rPr>
      </w:pPr>
      <w:r w:rsidRPr="00A11E45">
        <w:rPr>
          <w:rFonts w:asciiTheme="minorHAnsi" w:hAnsiTheme="minorHAnsi" w:cstheme="minorHAnsi"/>
          <w:sz w:val="20"/>
          <w:szCs w:val="20"/>
          <w:lang w:val="en-US"/>
        </w:rPr>
        <w:t>Las 5 cosas URGENTES que debe hacer si para que su equipo vuelva a creer en usted y el proyecto:</w:t>
      </w:r>
    </w:p>
    <w:p w:rsidR="00DF09BF" w:rsidRPr="00A11E45" w:rsidRDefault="00791ED1" w:rsidP="00DA5895">
      <w:pPr>
        <w:rPr>
          <w:sz w:val="20"/>
          <w:szCs w:val="20"/>
          <w:lang w:val="en-US"/>
        </w:rPr>
      </w:pPr>
      <w:hyperlink r:id="rId31" w:history="1">
        <w:r w:rsidR="00DF09BF" w:rsidRPr="00A11E45">
          <w:rPr>
            <w:rStyle w:val="Hipervnculo"/>
            <w:sz w:val="20"/>
            <w:szCs w:val="20"/>
            <w:lang w:val="en-US"/>
          </w:rPr>
          <w:t>http://www.degerencia.com/articulo/las_5_cosas_urgentes_que_debe_hacer_para_que_su_equipo_vuelva_a_creer</w:t>
        </w:r>
      </w:hyperlink>
    </w:p>
    <w:p w:rsidR="00DF09BF" w:rsidRPr="00A11E45" w:rsidRDefault="000F31D0" w:rsidP="00A11E45">
      <w:pPr>
        <w:pStyle w:val="Prrafodelista"/>
        <w:numPr>
          <w:ilvl w:val="0"/>
          <w:numId w:val="5"/>
        </w:numPr>
        <w:rPr>
          <w:rFonts w:asciiTheme="minorHAnsi" w:hAnsiTheme="minorHAnsi" w:cstheme="minorHAnsi"/>
          <w:sz w:val="20"/>
          <w:szCs w:val="20"/>
          <w:lang w:val="en-US"/>
        </w:rPr>
      </w:pPr>
      <w:r w:rsidRPr="00A11E45">
        <w:rPr>
          <w:rFonts w:asciiTheme="minorHAnsi" w:hAnsiTheme="minorHAnsi" w:cstheme="minorHAnsi"/>
          <w:sz w:val="20"/>
          <w:szCs w:val="20"/>
          <w:lang w:val="en-US"/>
        </w:rPr>
        <w:t>Cómo encarar su próximo cuestionario de necesidades de capacitación</w:t>
      </w:r>
      <w:r w:rsidR="003373BB">
        <w:rPr>
          <w:rFonts w:asciiTheme="minorHAnsi" w:hAnsiTheme="minorHAnsi" w:cstheme="minorHAnsi"/>
          <w:sz w:val="20"/>
          <w:szCs w:val="20"/>
          <w:lang w:val="en-US"/>
        </w:rPr>
        <w:t xml:space="preserve"> 2010</w:t>
      </w:r>
    </w:p>
    <w:p w:rsidR="000F31D0" w:rsidRPr="00A11E45" w:rsidRDefault="00791ED1" w:rsidP="00DA5895">
      <w:pPr>
        <w:rPr>
          <w:sz w:val="20"/>
          <w:szCs w:val="20"/>
          <w:lang w:val="en-US"/>
        </w:rPr>
      </w:pPr>
      <w:hyperlink r:id="rId32" w:history="1">
        <w:r w:rsidR="000F31D0" w:rsidRPr="00A11E45">
          <w:rPr>
            <w:rStyle w:val="Hipervnculo"/>
            <w:sz w:val="20"/>
            <w:szCs w:val="20"/>
            <w:lang w:val="en-US"/>
          </w:rPr>
          <w:t>http://www.degerencia.com/articulo/como-encarar-su-proximo-cuestionario-de-necesidades-de-formacion</w:t>
        </w:r>
      </w:hyperlink>
    </w:p>
    <w:p w:rsidR="000F31D0" w:rsidRPr="00A11E45" w:rsidRDefault="000F31D0" w:rsidP="00DA5895">
      <w:pPr>
        <w:rPr>
          <w:sz w:val="20"/>
          <w:szCs w:val="20"/>
          <w:lang w:val="en-US"/>
        </w:rPr>
      </w:pPr>
    </w:p>
    <w:p w:rsidR="00DF09BF" w:rsidRPr="00A11E45" w:rsidRDefault="00DF09BF" w:rsidP="00DA5895">
      <w:pPr>
        <w:rPr>
          <w:sz w:val="20"/>
          <w:szCs w:val="20"/>
          <w:lang w:val="en-US"/>
        </w:rPr>
      </w:pPr>
    </w:p>
    <w:p w:rsidR="00DF09BF" w:rsidRDefault="00DF09BF" w:rsidP="00DA5895">
      <w:pPr>
        <w:rPr>
          <w:lang w:val="en-US"/>
        </w:rPr>
      </w:pPr>
    </w:p>
    <w:p w:rsidR="00DF09BF" w:rsidRDefault="00DF09BF" w:rsidP="00DA5895">
      <w:pPr>
        <w:rPr>
          <w:lang w:val="en-US"/>
        </w:rPr>
      </w:pPr>
    </w:p>
    <w:p w:rsidR="00DF09BF" w:rsidRDefault="00DF09BF" w:rsidP="00DA5895">
      <w:pPr>
        <w:rPr>
          <w:lang w:val="en-US"/>
        </w:rPr>
      </w:pPr>
    </w:p>
    <w:p w:rsidR="00DF09BF" w:rsidRDefault="00DF09BF" w:rsidP="00DA5895">
      <w:pPr>
        <w:rPr>
          <w:lang w:val="en-US"/>
        </w:rPr>
      </w:pPr>
    </w:p>
    <w:p w:rsidR="00DF09BF" w:rsidRDefault="00DF09BF" w:rsidP="00DA5895">
      <w:pPr>
        <w:rPr>
          <w:lang w:val="en-US"/>
        </w:rPr>
      </w:pPr>
    </w:p>
    <w:sectPr w:rsidR="00DF09BF" w:rsidSect="00C104F6">
      <w:footerReference w:type="default" r:id="rId33"/>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5AB7" w:rsidRDefault="000D5AB7" w:rsidP="00EC1635">
      <w:pPr>
        <w:spacing w:after="0" w:line="240" w:lineRule="auto"/>
      </w:pPr>
      <w:r>
        <w:separator/>
      </w:r>
    </w:p>
  </w:endnote>
  <w:endnote w:type="continuationSeparator" w:id="1">
    <w:p w:rsidR="000D5AB7" w:rsidRDefault="000D5AB7" w:rsidP="00EC16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oeflerTxt-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Frutiger-BoldItalic">
    <w:panose1 w:val="00000000000000000000"/>
    <w:charset w:val="00"/>
    <w:family w:val="swiss"/>
    <w:notTrueType/>
    <w:pitch w:val="default"/>
    <w:sig w:usb0="00000003" w:usb1="00000000" w:usb2="00000000" w:usb3="00000000" w:csb0="00000001" w:csb1="00000000"/>
  </w:font>
  <w:font w:name="Verlag-Bold">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39"/>
      <w:gridCol w:w="8115"/>
    </w:tblGrid>
    <w:tr w:rsidR="00F73543">
      <w:tc>
        <w:tcPr>
          <w:tcW w:w="918" w:type="dxa"/>
        </w:tcPr>
        <w:p w:rsidR="00F73543" w:rsidRPr="00F73543" w:rsidRDefault="00791ED1">
          <w:pPr>
            <w:pStyle w:val="Piedepgina"/>
            <w:jc w:val="right"/>
            <w:rPr>
              <w:b/>
              <w:color w:val="4F81BD" w:themeColor="accent1"/>
              <w:sz w:val="18"/>
              <w:szCs w:val="32"/>
            </w:rPr>
          </w:pPr>
          <w:r w:rsidRPr="00F73543">
            <w:rPr>
              <w:sz w:val="18"/>
            </w:rPr>
            <w:fldChar w:fldCharType="begin"/>
          </w:r>
          <w:r w:rsidR="00F73543" w:rsidRPr="00F73543">
            <w:rPr>
              <w:sz w:val="18"/>
            </w:rPr>
            <w:instrText xml:space="preserve"> PAGE   \* MERGEFORMAT </w:instrText>
          </w:r>
          <w:r w:rsidRPr="00F73543">
            <w:rPr>
              <w:sz w:val="18"/>
            </w:rPr>
            <w:fldChar w:fldCharType="separate"/>
          </w:r>
          <w:r w:rsidR="00094E28" w:rsidRPr="00094E28">
            <w:rPr>
              <w:b/>
              <w:noProof/>
              <w:color w:val="4F81BD" w:themeColor="accent1"/>
              <w:sz w:val="18"/>
              <w:szCs w:val="32"/>
            </w:rPr>
            <w:t>19</w:t>
          </w:r>
          <w:r w:rsidRPr="00F73543">
            <w:rPr>
              <w:sz w:val="18"/>
            </w:rPr>
            <w:fldChar w:fldCharType="end"/>
          </w:r>
        </w:p>
      </w:tc>
      <w:tc>
        <w:tcPr>
          <w:tcW w:w="7938" w:type="dxa"/>
        </w:tcPr>
        <w:p w:rsidR="00F73543" w:rsidRPr="00F73543" w:rsidRDefault="00F73543" w:rsidP="00833C40">
          <w:pPr>
            <w:pStyle w:val="Piedepgina"/>
            <w:rPr>
              <w:sz w:val="18"/>
            </w:rPr>
          </w:pPr>
          <w:r>
            <w:rPr>
              <w:sz w:val="18"/>
            </w:rPr>
            <w:t>9 Fases Clave para el Diseño de un Programa de Gestión del Talento Humano</w:t>
          </w:r>
          <w:r w:rsidR="00833C40">
            <w:rPr>
              <w:sz w:val="18"/>
            </w:rPr>
            <w:t xml:space="preserve"> – A Delobelle &gt; Agosto 2010</w:t>
          </w:r>
        </w:p>
      </w:tc>
    </w:tr>
  </w:tbl>
  <w:p w:rsidR="00F73543" w:rsidRDefault="00F7354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5AB7" w:rsidRDefault="000D5AB7" w:rsidP="00EC1635">
      <w:pPr>
        <w:spacing w:after="0" w:line="240" w:lineRule="auto"/>
      </w:pPr>
      <w:r>
        <w:separator/>
      </w:r>
    </w:p>
  </w:footnote>
  <w:footnote w:type="continuationSeparator" w:id="1">
    <w:p w:rsidR="000D5AB7" w:rsidRDefault="000D5AB7" w:rsidP="00EC16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575B79"/>
    <w:multiLevelType w:val="hybridMultilevel"/>
    <w:tmpl w:val="439E7328"/>
    <w:lvl w:ilvl="0" w:tplc="C60C4480">
      <w:start w:val="5"/>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395D6E94"/>
    <w:multiLevelType w:val="hybridMultilevel"/>
    <w:tmpl w:val="FD66E32E"/>
    <w:lvl w:ilvl="0" w:tplc="EB6E655C">
      <w:start w:val="1"/>
      <w:numFmt w:val="decimal"/>
      <w:lvlText w:val="%1."/>
      <w:lvlJc w:val="left"/>
      <w:pPr>
        <w:tabs>
          <w:tab w:val="num" w:pos="720"/>
        </w:tabs>
        <w:ind w:left="720" w:hanging="360"/>
      </w:pPr>
    </w:lvl>
    <w:lvl w:ilvl="1" w:tplc="02F6CEF0" w:tentative="1">
      <w:start w:val="1"/>
      <w:numFmt w:val="decimal"/>
      <w:lvlText w:val="%2."/>
      <w:lvlJc w:val="left"/>
      <w:pPr>
        <w:tabs>
          <w:tab w:val="num" w:pos="1440"/>
        </w:tabs>
        <w:ind w:left="1440" w:hanging="360"/>
      </w:pPr>
    </w:lvl>
    <w:lvl w:ilvl="2" w:tplc="59C2EE8C" w:tentative="1">
      <w:start w:val="1"/>
      <w:numFmt w:val="decimal"/>
      <w:lvlText w:val="%3."/>
      <w:lvlJc w:val="left"/>
      <w:pPr>
        <w:tabs>
          <w:tab w:val="num" w:pos="2160"/>
        </w:tabs>
        <w:ind w:left="2160" w:hanging="360"/>
      </w:pPr>
    </w:lvl>
    <w:lvl w:ilvl="3" w:tplc="1B92FB2C" w:tentative="1">
      <w:start w:val="1"/>
      <w:numFmt w:val="decimal"/>
      <w:lvlText w:val="%4."/>
      <w:lvlJc w:val="left"/>
      <w:pPr>
        <w:tabs>
          <w:tab w:val="num" w:pos="2880"/>
        </w:tabs>
        <w:ind w:left="2880" w:hanging="360"/>
      </w:pPr>
    </w:lvl>
    <w:lvl w:ilvl="4" w:tplc="4E58DB2C" w:tentative="1">
      <w:start w:val="1"/>
      <w:numFmt w:val="decimal"/>
      <w:lvlText w:val="%5."/>
      <w:lvlJc w:val="left"/>
      <w:pPr>
        <w:tabs>
          <w:tab w:val="num" w:pos="3600"/>
        </w:tabs>
        <w:ind w:left="3600" w:hanging="360"/>
      </w:pPr>
    </w:lvl>
    <w:lvl w:ilvl="5" w:tplc="CD3298EE" w:tentative="1">
      <w:start w:val="1"/>
      <w:numFmt w:val="decimal"/>
      <w:lvlText w:val="%6."/>
      <w:lvlJc w:val="left"/>
      <w:pPr>
        <w:tabs>
          <w:tab w:val="num" w:pos="4320"/>
        </w:tabs>
        <w:ind w:left="4320" w:hanging="360"/>
      </w:pPr>
    </w:lvl>
    <w:lvl w:ilvl="6" w:tplc="7B0887B8" w:tentative="1">
      <w:start w:val="1"/>
      <w:numFmt w:val="decimal"/>
      <w:lvlText w:val="%7."/>
      <w:lvlJc w:val="left"/>
      <w:pPr>
        <w:tabs>
          <w:tab w:val="num" w:pos="5040"/>
        </w:tabs>
        <w:ind w:left="5040" w:hanging="360"/>
      </w:pPr>
    </w:lvl>
    <w:lvl w:ilvl="7" w:tplc="3620F7BA" w:tentative="1">
      <w:start w:val="1"/>
      <w:numFmt w:val="decimal"/>
      <w:lvlText w:val="%8."/>
      <w:lvlJc w:val="left"/>
      <w:pPr>
        <w:tabs>
          <w:tab w:val="num" w:pos="5760"/>
        </w:tabs>
        <w:ind w:left="5760" w:hanging="360"/>
      </w:pPr>
    </w:lvl>
    <w:lvl w:ilvl="8" w:tplc="3DFEBF56" w:tentative="1">
      <w:start w:val="1"/>
      <w:numFmt w:val="decimal"/>
      <w:lvlText w:val="%9."/>
      <w:lvlJc w:val="left"/>
      <w:pPr>
        <w:tabs>
          <w:tab w:val="num" w:pos="6480"/>
        </w:tabs>
        <w:ind w:left="6480" w:hanging="360"/>
      </w:pPr>
    </w:lvl>
  </w:abstractNum>
  <w:abstractNum w:abstractNumId="2">
    <w:nsid w:val="55FB49D3"/>
    <w:multiLevelType w:val="hybridMultilevel"/>
    <w:tmpl w:val="CED68764"/>
    <w:lvl w:ilvl="0" w:tplc="C60C4480">
      <w:start w:val="5"/>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601144C9"/>
    <w:multiLevelType w:val="hybridMultilevel"/>
    <w:tmpl w:val="572474B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602B2C34"/>
    <w:multiLevelType w:val="hybridMultilevel"/>
    <w:tmpl w:val="00C60AB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63CB2223"/>
    <w:multiLevelType w:val="hybridMultilevel"/>
    <w:tmpl w:val="8CA8A62C"/>
    <w:lvl w:ilvl="0" w:tplc="8E666C8A">
      <w:start w:val="1"/>
      <w:numFmt w:val="bullet"/>
      <w:lvlText w:val="•"/>
      <w:lvlJc w:val="left"/>
      <w:pPr>
        <w:tabs>
          <w:tab w:val="num" w:pos="720"/>
        </w:tabs>
        <w:ind w:left="720" w:hanging="360"/>
      </w:pPr>
      <w:rPr>
        <w:rFonts w:ascii="Arial" w:hAnsi="Arial" w:hint="default"/>
      </w:rPr>
    </w:lvl>
    <w:lvl w:ilvl="1" w:tplc="5A6EB44E" w:tentative="1">
      <w:start w:val="1"/>
      <w:numFmt w:val="bullet"/>
      <w:lvlText w:val="•"/>
      <w:lvlJc w:val="left"/>
      <w:pPr>
        <w:tabs>
          <w:tab w:val="num" w:pos="1440"/>
        </w:tabs>
        <w:ind w:left="1440" w:hanging="360"/>
      </w:pPr>
      <w:rPr>
        <w:rFonts w:ascii="Arial" w:hAnsi="Arial" w:hint="default"/>
      </w:rPr>
    </w:lvl>
    <w:lvl w:ilvl="2" w:tplc="BD04CBF8" w:tentative="1">
      <w:start w:val="1"/>
      <w:numFmt w:val="bullet"/>
      <w:lvlText w:val="•"/>
      <w:lvlJc w:val="left"/>
      <w:pPr>
        <w:tabs>
          <w:tab w:val="num" w:pos="2160"/>
        </w:tabs>
        <w:ind w:left="2160" w:hanging="360"/>
      </w:pPr>
      <w:rPr>
        <w:rFonts w:ascii="Arial" w:hAnsi="Arial" w:hint="default"/>
      </w:rPr>
    </w:lvl>
    <w:lvl w:ilvl="3" w:tplc="9EDA83D6" w:tentative="1">
      <w:start w:val="1"/>
      <w:numFmt w:val="bullet"/>
      <w:lvlText w:val="•"/>
      <w:lvlJc w:val="left"/>
      <w:pPr>
        <w:tabs>
          <w:tab w:val="num" w:pos="2880"/>
        </w:tabs>
        <w:ind w:left="2880" w:hanging="360"/>
      </w:pPr>
      <w:rPr>
        <w:rFonts w:ascii="Arial" w:hAnsi="Arial" w:hint="default"/>
      </w:rPr>
    </w:lvl>
    <w:lvl w:ilvl="4" w:tplc="0DD60610" w:tentative="1">
      <w:start w:val="1"/>
      <w:numFmt w:val="bullet"/>
      <w:lvlText w:val="•"/>
      <w:lvlJc w:val="left"/>
      <w:pPr>
        <w:tabs>
          <w:tab w:val="num" w:pos="3600"/>
        </w:tabs>
        <w:ind w:left="3600" w:hanging="360"/>
      </w:pPr>
      <w:rPr>
        <w:rFonts w:ascii="Arial" w:hAnsi="Arial" w:hint="default"/>
      </w:rPr>
    </w:lvl>
    <w:lvl w:ilvl="5" w:tplc="F0EC4BA6" w:tentative="1">
      <w:start w:val="1"/>
      <w:numFmt w:val="bullet"/>
      <w:lvlText w:val="•"/>
      <w:lvlJc w:val="left"/>
      <w:pPr>
        <w:tabs>
          <w:tab w:val="num" w:pos="4320"/>
        </w:tabs>
        <w:ind w:left="4320" w:hanging="360"/>
      </w:pPr>
      <w:rPr>
        <w:rFonts w:ascii="Arial" w:hAnsi="Arial" w:hint="default"/>
      </w:rPr>
    </w:lvl>
    <w:lvl w:ilvl="6" w:tplc="B8369AE4" w:tentative="1">
      <w:start w:val="1"/>
      <w:numFmt w:val="bullet"/>
      <w:lvlText w:val="•"/>
      <w:lvlJc w:val="left"/>
      <w:pPr>
        <w:tabs>
          <w:tab w:val="num" w:pos="5040"/>
        </w:tabs>
        <w:ind w:left="5040" w:hanging="360"/>
      </w:pPr>
      <w:rPr>
        <w:rFonts w:ascii="Arial" w:hAnsi="Arial" w:hint="default"/>
      </w:rPr>
    </w:lvl>
    <w:lvl w:ilvl="7" w:tplc="B7BE9C98" w:tentative="1">
      <w:start w:val="1"/>
      <w:numFmt w:val="bullet"/>
      <w:lvlText w:val="•"/>
      <w:lvlJc w:val="left"/>
      <w:pPr>
        <w:tabs>
          <w:tab w:val="num" w:pos="5760"/>
        </w:tabs>
        <w:ind w:left="5760" w:hanging="360"/>
      </w:pPr>
      <w:rPr>
        <w:rFonts w:ascii="Arial" w:hAnsi="Arial" w:hint="default"/>
      </w:rPr>
    </w:lvl>
    <w:lvl w:ilvl="8" w:tplc="1FC8C18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5"/>
  </w:num>
  <w:num w:numId="3">
    <w:abstractNumId w:val="3"/>
  </w:num>
  <w:num w:numId="4">
    <w:abstractNumId w:val="0"/>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563B47"/>
    <w:rsid w:val="00020C1A"/>
    <w:rsid w:val="000265D6"/>
    <w:rsid w:val="000343DD"/>
    <w:rsid w:val="000416AD"/>
    <w:rsid w:val="00054885"/>
    <w:rsid w:val="000775D3"/>
    <w:rsid w:val="000816B9"/>
    <w:rsid w:val="00094E28"/>
    <w:rsid w:val="000B20A5"/>
    <w:rsid w:val="000B27D4"/>
    <w:rsid w:val="000C7476"/>
    <w:rsid w:val="000D31AC"/>
    <w:rsid w:val="000D5AB7"/>
    <w:rsid w:val="000E0540"/>
    <w:rsid w:val="000F31D0"/>
    <w:rsid w:val="00190196"/>
    <w:rsid w:val="0019761A"/>
    <w:rsid w:val="001B6BB2"/>
    <w:rsid w:val="001B73CA"/>
    <w:rsid w:val="00202A1A"/>
    <w:rsid w:val="00210B38"/>
    <w:rsid w:val="002278CC"/>
    <w:rsid w:val="00227BD9"/>
    <w:rsid w:val="002364C6"/>
    <w:rsid w:val="00246292"/>
    <w:rsid w:val="0025066B"/>
    <w:rsid w:val="00252FA0"/>
    <w:rsid w:val="00261830"/>
    <w:rsid w:val="00270DF7"/>
    <w:rsid w:val="00271596"/>
    <w:rsid w:val="00271F48"/>
    <w:rsid w:val="002737F9"/>
    <w:rsid w:val="00277125"/>
    <w:rsid w:val="002835C7"/>
    <w:rsid w:val="00291027"/>
    <w:rsid w:val="002924F4"/>
    <w:rsid w:val="00292ACE"/>
    <w:rsid w:val="002932E0"/>
    <w:rsid w:val="002C01C4"/>
    <w:rsid w:val="002D4265"/>
    <w:rsid w:val="002D4757"/>
    <w:rsid w:val="002E22EB"/>
    <w:rsid w:val="002E2BBE"/>
    <w:rsid w:val="00304BE7"/>
    <w:rsid w:val="0030617B"/>
    <w:rsid w:val="00331F29"/>
    <w:rsid w:val="003354E2"/>
    <w:rsid w:val="003373BB"/>
    <w:rsid w:val="00337CA0"/>
    <w:rsid w:val="00341264"/>
    <w:rsid w:val="00341313"/>
    <w:rsid w:val="00345BB9"/>
    <w:rsid w:val="003478ED"/>
    <w:rsid w:val="00360D93"/>
    <w:rsid w:val="003667CA"/>
    <w:rsid w:val="00373C7F"/>
    <w:rsid w:val="00374B5D"/>
    <w:rsid w:val="00384586"/>
    <w:rsid w:val="00384BF6"/>
    <w:rsid w:val="003872EC"/>
    <w:rsid w:val="003A177F"/>
    <w:rsid w:val="003A2250"/>
    <w:rsid w:val="003A348C"/>
    <w:rsid w:val="003A61A7"/>
    <w:rsid w:val="003B32CD"/>
    <w:rsid w:val="003B5D53"/>
    <w:rsid w:val="003F2000"/>
    <w:rsid w:val="003F2718"/>
    <w:rsid w:val="004012A4"/>
    <w:rsid w:val="00407D1B"/>
    <w:rsid w:val="00415E77"/>
    <w:rsid w:val="00421368"/>
    <w:rsid w:val="00427DE2"/>
    <w:rsid w:val="00430E7E"/>
    <w:rsid w:val="004577F3"/>
    <w:rsid w:val="004643AF"/>
    <w:rsid w:val="00471E2C"/>
    <w:rsid w:val="004836DA"/>
    <w:rsid w:val="0049387C"/>
    <w:rsid w:val="0049561F"/>
    <w:rsid w:val="0049594E"/>
    <w:rsid w:val="004A52C8"/>
    <w:rsid w:val="004B42D1"/>
    <w:rsid w:val="004D3EB1"/>
    <w:rsid w:val="004D7628"/>
    <w:rsid w:val="004E109A"/>
    <w:rsid w:val="004E232A"/>
    <w:rsid w:val="004E371A"/>
    <w:rsid w:val="004E3D38"/>
    <w:rsid w:val="004F039B"/>
    <w:rsid w:val="004F0F7A"/>
    <w:rsid w:val="00510421"/>
    <w:rsid w:val="00513A01"/>
    <w:rsid w:val="0053230A"/>
    <w:rsid w:val="00540995"/>
    <w:rsid w:val="005509A9"/>
    <w:rsid w:val="0055125B"/>
    <w:rsid w:val="00551A01"/>
    <w:rsid w:val="0055372F"/>
    <w:rsid w:val="00557090"/>
    <w:rsid w:val="005600D6"/>
    <w:rsid w:val="00563B47"/>
    <w:rsid w:val="005771AD"/>
    <w:rsid w:val="00580815"/>
    <w:rsid w:val="0058147F"/>
    <w:rsid w:val="005C7745"/>
    <w:rsid w:val="005D1830"/>
    <w:rsid w:val="005E3C60"/>
    <w:rsid w:val="00657962"/>
    <w:rsid w:val="00691F44"/>
    <w:rsid w:val="00695D79"/>
    <w:rsid w:val="006978CD"/>
    <w:rsid w:val="006B1366"/>
    <w:rsid w:val="006C0D18"/>
    <w:rsid w:val="006F5D6F"/>
    <w:rsid w:val="00702665"/>
    <w:rsid w:val="0072000A"/>
    <w:rsid w:val="007202AB"/>
    <w:rsid w:val="00733E33"/>
    <w:rsid w:val="00735989"/>
    <w:rsid w:val="007643D3"/>
    <w:rsid w:val="00764444"/>
    <w:rsid w:val="00767419"/>
    <w:rsid w:val="00767AB3"/>
    <w:rsid w:val="007743BB"/>
    <w:rsid w:val="00776905"/>
    <w:rsid w:val="007832DF"/>
    <w:rsid w:val="00791ED1"/>
    <w:rsid w:val="007B270D"/>
    <w:rsid w:val="007B3D2E"/>
    <w:rsid w:val="007C1330"/>
    <w:rsid w:val="007D736E"/>
    <w:rsid w:val="007E5424"/>
    <w:rsid w:val="007E56ED"/>
    <w:rsid w:val="007F7AAA"/>
    <w:rsid w:val="008077A5"/>
    <w:rsid w:val="00833C40"/>
    <w:rsid w:val="008613AE"/>
    <w:rsid w:val="00866F4A"/>
    <w:rsid w:val="00871F31"/>
    <w:rsid w:val="0087334F"/>
    <w:rsid w:val="008924C3"/>
    <w:rsid w:val="00893885"/>
    <w:rsid w:val="0089539A"/>
    <w:rsid w:val="00897817"/>
    <w:rsid w:val="008A75EE"/>
    <w:rsid w:val="008C011A"/>
    <w:rsid w:val="008C04B7"/>
    <w:rsid w:val="008C39D2"/>
    <w:rsid w:val="008C71C7"/>
    <w:rsid w:val="0090177B"/>
    <w:rsid w:val="00905219"/>
    <w:rsid w:val="00906D0C"/>
    <w:rsid w:val="00923E56"/>
    <w:rsid w:val="00947B05"/>
    <w:rsid w:val="009548EE"/>
    <w:rsid w:val="00960141"/>
    <w:rsid w:val="00963DA6"/>
    <w:rsid w:val="009762EA"/>
    <w:rsid w:val="009870E6"/>
    <w:rsid w:val="00994B1A"/>
    <w:rsid w:val="009A1306"/>
    <w:rsid w:val="009B178C"/>
    <w:rsid w:val="009B26D3"/>
    <w:rsid w:val="009C2DCE"/>
    <w:rsid w:val="009C3D70"/>
    <w:rsid w:val="009D3D4D"/>
    <w:rsid w:val="009D52F9"/>
    <w:rsid w:val="009D7BBD"/>
    <w:rsid w:val="009E0B8B"/>
    <w:rsid w:val="009F2B5D"/>
    <w:rsid w:val="009F55CB"/>
    <w:rsid w:val="00A02AA7"/>
    <w:rsid w:val="00A11E45"/>
    <w:rsid w:val="00A12280"/>
    <w:rsid w:val="00A217C6"/>
    <w:rsid w:val="00A318A4"/>
    <w:rsid w:val="00A445A9"/>
    <w:rsid w:val="00A506C6"/>
    <w:rsid w:val="00A572DB"/>
    <w:rsid w:val="00A574B1"/>
    <w:rsid w:val="00A57F92"/>
    <w:rsid w:val="00A903B9"/>
    <w:rsid w:val="00A94FDB"/>
    <w:rsid w:val="00A95D11"/>
    <w:rsid w:val="00AB52C3"/>
    <w:rsid w:val="00AB5946"/>
    <w:rsid w:val="00AE0F4E"/>
    <w:rsid w:val="00AE1C6C"/>
    <w:rsid w:val="00AE3E3B"/>
    <w:rsid w:val="00B11D91"/>
    <w:rsid w:val="00B3372C"/>
    <w:rsid w:val="00B46A2C"/>
    <w:rsid w:val="00B5441F"/>
    <w:rsid w:val="00B80859"/>
    <w:rsid w:val="00B83515"/>
    <w:rsid w:val="00B86DD5"/>
    <w:rsid w:val="00BA217F"/>
    <w:rsid w:val="00BA353D"/>
    <w:rsid w:val="00BA6B4E"/>
    <w:rsid w:val="00BC131F"/>
    <w:rsid w:val="00BD33A5"/>
    <w:rsid w:val="00BE2F56"/>
    <w:rsid w:val="00C104F6"/>
    <w:rsid w:val="00C20A58"/>
    <w:rsid w:val="00C2546B"/>
    <w:rsid w:val="00C57599"/>
    <w:rsid w:val="00C82BD7"/>
    <w:rsid w:val="00C93D8F"/>
    <w:rsid w:val="00CA335F"/>
    <w:rsid w:val="00CB64A1"/>
    <w:rsid w:val="00CD3269"/>
    <w:rsid w:val="00CE77CB"/>
    <w:rsid w:val="00CF0D5E"/>
    <w:rsid w:val="00D20942"/>
    <w:rsid w:val="00D230E9"/>
    <w:rsid w:val="00D36A24"/>
    <w:rsid w:val="00D5603E"/>
    <w:rsid w:val="00D9763C"/>
    <w:rsid w:val="00DA5895"/>
    <w:rsid w:val="00DA5FAD"/>
    <w:rsid w:val="00DB1824"/>
    <w:rsid w:val="00DB5DE5"/>
    <w:rsid w:val="00DC3DD9"/>
    <w:rsid w:val="00DC41C8"/>
    <w:rsid w:val="00DC488E"/>
    <w:rsid w:val="00DC5059"/>
    <w:rsid w:val="00DC5622"/>
    <w:rsid w:val="00DD0EB0"/>
    <w:rsid w:val="00DE59F6"/>
    <w:rsid w:val="00DF09BF"/>
    <w:rsid w:val="00E12B40"/>
    <w:rsid w:val="00E43838"/>
    <w:rsid w:val="00E527AF"/>
    <w:rsid w:val="00E5355E"/>
    <w:rsid w:val="00E7405C"/>
    <w:rsid w:val="00E85480"/>
    <w:rsid w:val="00EC1635"/>
    <w:rsid w:val="00ED359D"/>
    <w:rsid w:val="00EE2661"/>
    <w:rsid w:val="00EE7ABB"/>
    <w:rsid w:val="00EF6338"/>
    <w:rsid w:val="00EF74E4"/>
    <w:rsid w:val="00F03C02"/>
    <w:rsid w:val="00F20D75"/>
    <w:rsid w:val="00F24E6B"/>
    <w:rsid w:val="00F45F6A"/>
    <w:rsid w:val="00F50F55"/>
    <w:rsid w:val="00F6617C"/>
    <w:rsid w:val="00F73543"/>
    <w:rsid w:val="00F75B5E"/>
    <w:rsid w:val="00F96079"/>
    <w:rsid w:val="00F96C71"/>
    <w:rsid w:val="00FB240A"/>
    <w:rsid w:val="00FC6C00"/>
    <w:rsid w:val="00FF420E"/>
    <w:rsid w:val="00FF7A2F"/>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B3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548EE"/>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deglobo">
    <w:name w:val="Balloon Text"/>
    <w:basedOn w:val="Normal"/>
    <w:link w:val="TextodegloboCar"/>
    <w:uiPriority w:val="99"/>
    <w:semiHidden/>
    <w:unhideWhenUsed/>
    <w:rsid w:val="00B86D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6DD5"/>
    <w:rPr>
      <w:rFonts w:ascii="Tahoma" w:hAnsi="Tahoma" w:cs="Tahoma"/>
      <w:sz w:val="16"/>
      <w:szCs w:val="16"/>
    </w:rPr>
  </w:style>
  <w:style w:type="paragraph" w:styleId="Prrafodelista">
    <w:name w:val="List Paragraph"/>
    <w:basedOn w:val="Normal"/>
    <w:uiPriority w:val="34"/>
    <w:qFormat/>
    <w:rsid w:val="009F2B5D"/>
    <w:pPr>
      <w:spacing w:after="0" w:line="240" w:lineRule="auto"/>
      <w:ind w:left="720"/>
      <w:contextualSpacing/>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7832DF"/>
    <w:rPr>
      <w:color w:val="0000FF" w:themeColor="hyperlink"/>
      <w:u w:val="single"/>
    </w:rPr>
  </w:style>
  <w:style w:type="paragraph" w:styleId="Encabezado">
    <w:name w:val="header"/>
    <w:basedOn w:val="Normal"/>
    <w:link w:val="EncabezadoCar"/>
    <w:uiPriority w:val="99"/>
    <w:semiHidden/>
    <w:unhideWhenUsed/>
    <w:rsid w:val="00EC16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C1635"/>
  </w:style>
  <w:style w:type="paragraph" w:styleId="Piedepgina">
    <w:name w:val="footer"/>
    <w:basedOn w:val="Normal"/>
    <w:link w:val="PiedepginaCar"/>
    <w:uiPriority w:val="99"/>
    <w:unhideWhenUsed/>
    <w:rsid w:val="00EC16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1635"/>
  </w:style>
  <w:style w:type="paragraph" w:styleId="Sinespaciado">
    <w:name w:val="No Spacing"/>
    <w:link w:val="SinespaciadoCar"/>
    <w:uiPriority w:val="1"/>
    <w:qFormat/>
    <w:rsid w:val="00C104F6"/>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C104F6"/>
    <w:rPr>
      <w:rFonts w:eastAsiaTheme="minorEastAsia"/>
      <w:lang w:val="es-ES"/>
    </w:rPr>
  </w:style>
</w:styles>
</file>

<file path=word/webSettings.xml><?xml version="1.0" encoding="utf-8"?>
<w:webSettings xmlns:r="http://schemas.openxmlformats.org/officeDocument/2006/relationships" xmlns:w="http://schemas.openxmlformats.org/wordprocessingml/2006/main">
  <w:divs>
    <w:div w:id="55863506">
      <w:bodyDiv w:val="1"/>
      <w:marLeft w:val="0"/>
      <w:marRight w:val="0"/>
      <w:marTop w:val="0"/>
      <w:marBottom w:val="0"/>
      <w:divBdr>
        <w:top w:val="none" w:sz="0" w:space="0" w:color="auto"/>
        <w:left w:val="none" w:sz="0" w:space="0" w:color="auto"/>
        <w:bottom w:val="none" w:sz="0" w:space="0" w:color="auto"/>
        <w:right w:val="none" w:sz="0" w:space="0" w:color="auto"/>
      </w:divBdr>
    </w:div>
    <w:div w:id="103041811">
      <w:bodyDiv w:val="1"/>
      <w:marLeft w:val="0"/>
      <w:marRight w:val="0"/>
      <w:marTop w:val="0"/>
      <w:marBottom w:val="0"/>
      <w:divBdr>
        <w:top w:val="none" w:sz="0" w:space="0" w:color="auto"/>
        <w:left w:val="none" w:sz="0" w:space="0" w:color="auto"/>
        <w:bottom w:val="none" w:sz="0" w:space="0" w:color="auto"/>
        <w:right w:val="none" w:sz="0" w:space="0" w:color="auto"/>
      </w:divBdr>
    </w:div>
    <w:div w:id="162160270">
      <w:bodyDiv w:val="1"/>
      <w:marLeft w:val="0"/>
      <w:marRight w:val="0"/>
      <w:marTop w:val="0"/>
      <w:marBottom w:val="0"/>
      <w:divBdr>
        <w:top w:val="none" w:sz="0" w:space="0" w:color="auto"/>
        <w:left w:val="none" w:sz="0" w:space="0" w:color="auto"/>
        <w:bottom w:val="none" w:sz="0" w:space="0" w:color="auto"/>
        <w:right w:val="none" w:sz="0" w:space="0" w:color="auto"/>
      </w:divBdr>
    </w:div>
    <w:div w:id="260189747">
      <w:bodyDiv w:val="1"/>
      <w:marLeft w:val="0"/>
      <w:marRight w:val="0"/>
      <w:marTop w:val="0"/>
      <w:marBottom w:val="0"/>
      <w:divBdr>
        <w:top w:val="none" w:sz="0" w:space="0" w:color="auto"/>
        <w:left w:val="none" w:sz="0" w:space="0" w:color="auto"/>
        <w:bottom w:val="none" w:sz="0" w:space="0" w:color="auto"/>
        <w:right w:val="none" w:sz="0" w:space="0" w:color="auto"/>
      </w:divBdr>
    </w:div>
    <w:div w:id="417556679">
      <w:bodyDiv w:val="1"/>
      <w:marLeft w:val="0"/>
      <w:marRight w:val="0"/>
      <w:marTop w:val="0"/>
      <w:marBottom w:val="0"/>
      <w:divBdr>
        <w:top w:val="none" w:sz="0" w:space="0" w:color="auto"/>
        <w:left w:val="none" w:sz="0" w:space="0" w:color="auto"/>
        <w:bottom w:val="none" w:sz="0" w:space="0" w:color="auto"/>
        <w:right w:val="none" w:sz="0" w:space="0" w:color="auto"/>
      </w:divBdr>
    </w:div>
    <w:div w:id="545680196">
      <w:bodyDiv w:val="1"/>
      <w:marLeft w:val="0"/>
      <w:marRight w:val="0"/>
      <w:marTop w:val="0"/>
      <w:marBottom w:val="0"/>
      <w:divBdr>
        <w:top w:val="none" w:sz="0" w:space="0" w:color="auto"/>
        <w:left w:val="none" w:sz="0" w:space="0" w:color="auto"/>
        <w:bottom w:val="none" w:sz="0" w:space="0" w:color="auto"/>
        <w:right w:val="none" w:sz="0" w:space="0" w:color="auto"/>
      </w:divBdr>
    </w:div>
    <w:div w:id="581330805">
      <w:bodyDiv w:val="1"/>
      <w:marLeft w:val="0"/>
      <w:marRight w:val="0"/>
      <w:marTop w:val="0"/>
      <w:marBottom w:val="0"/>
      <w:divBdr>
        <w:top w:val="none" w:sz="0" w:space="0" w:color="auto"/>
        <w:left w:val="none" w:sz="0" w:space="0" w:color="auto"/>
        <w:bottom w:val="none" w:sz="0" w:space="0" w:color="auto"/>
        <w:right w:val="none" w:sz="0" w:space="0" w:color="auto"/>
      </w:divBdr>
    </w:div>
    <w:div w:id="641083342">
      <w:bodyDiv w:val="1"/>
      <w:marLeft w:val="0"/>
      <w:marRight w:val="0"/>
      <w:marTop w:val="0"/>
      <w:marBottom w:val="0"/>
      <w:divBdr>
        <w:top w:val="none" w:sz="0" w:space="0" w:color="auto"/>
        <w:left w:val="none" w:sz="0" w:space="0" w:color="auto"/>
        <w:bottom w:val="none" w:sz="0" w:space="0" w:color="auto"/>
        <w:right w:val="none" w:sz="0" w:space="0" w:color="auto"/>
      </w:divBdr>
    </w:div>
    <w:div w:id="707683715">
      <w:bodyDiv w:val="1"/>
      <w:marLeft w:val="0"/>
      <w:marRight w:val="0"/>
      <w:marTop w:val="0"/>
      <w:marBottom w:val="0"/>
      <w:divBdr>
        <w:top w:val="none" w:sz="0" w:space="0" w:color="auto"/>
        <w:left w:val="none" w:sz="0" w:space="0" w:color="auto"/>
        <w:bottom w:val="none" w:sz="0" w:space="0" w:color="auto"/>
        <w:right w:val="none" w:sz="0" w:space="0" w:color="auto"/>
      </w:divBdr>
    </w:div>
    <w:div w:id="719595732">
      <w:bodyDiv w:val="1"/>
      <w:marLeft w:val="0"/>
      <w:marRight w:val="0"/>
      <w:marTop w:val="0"/>
      <w:marBottom w:val="0"/>
      <w:divBdr>
        <w:top w:val="none" w:sz="0" w:space="0" w:color="auto"/>
        <w:left w:val="none" w:sz="0" w:space="0" w:color="auto"/>
        <w:bottom w:val="none" w:sz="0" w:space="0" w:color="auto"/>
        <w:right w:val="none" w:sz="0" w:space="0" w:color="auto"/>
      </w:divBdr>
    </w:div>
    <w:div w:id="757019707">
      <w:bodyDiv w:val="1"/>
      <w:marLeft w:val="0"/>
      <w:marRight w:val="0"/>
      <w:marTop w:val="0"/>
      <w:marBottom w:val="0"/>
      <w:divBdr>
        <w:top w:val="none" w:sz="0" w:space="0" w:color="auto"/>
        <w:left w:val="none" w:sz="0" w:space="0" w:color="auto"/>
        <w:bottom w:val="none" w:sz="0" w:space="0" w:color="auto"/>
        <w:right w:val="none" w:sz="0" w:space="0" w:color="auto"/>
      </w:divBdr>
    </w:div>
    <w:div w:id="762383288">
      <w:bodyDiv w:val="1"/>
      <w:marLeft w:val="0"/>
      <w:marRight w:val="0"/>
      <w:marTop w:val="0"/>
      <w:marBottom w:val="0"/>
      <w:divBdr>
        <w:top w:val="none" w:sz="0" w:space="0" w:color="auto"/>
        <w:left w:val="none" w:sz="0" w:space="0" w:color="auto"/>
        <w:bottom w:val="none" w:sz="0" w:space="0" w:color="auto"/>
        <w:right w:val="none" w:sz="0" w:space="0" w:color="auto"/>
      </w:divBdr>
    </w:div>
    <w:div w:id="904295069">
      <w:bodyDiv w:val="1"/>
      <w:marLeft w:val="0"/>
      <w:marRight w:val="0"/>
      <w:marTop w:val="0"/>
      <w:marBottom w:val="0"/>
      <w:divBdr>
        <w:top w:val="none" w:sz="0" w:space="0" w:color="auto"/>
        <w:left w:val="none" w:sz="0" w:space="0" w:color="auto"/>
        <w:bottom w:val="none" w:sz="0" w:space="0" w:color="auto"/>
        <w:right w:val="none" w:sz="0" w:space="0" w:color="auto"/>
      </w:divBdr>
      <w:divsChild>
        <w:div w:id="910432703">
          <w:marLeft w:val="0"/>
          <w:marRight w:val="0"/>
          <w:marTop w:val="150"/>
          <w:marBottom w:val="0"/>
          <w:divBdr>
            <w:top w:val="none" w:sz="0" w:space="0" w:color="auto"/>
            <w:left w:val="none" w:sz="0" w:space="0" w:color="auto"/>
            <w:bottom w:val="none" w:sz="0" w:space="0" w:color="auto"/>
            <w:right w:val="none" w:sz="0" w:space="0" w:color="auto"/>
          </w:divBdr>
          <w:divsChild>
            <w:div w:id="2105609342">
              <w:marLeft w:val="0"/>
              <w:marRight w:val="0"/>
              <w:marTop w:val="0"/>
              <w:marBottom w:val="0"/>
              <w:divBdr>
                <w:top w:val="none" w:sz="0" w:space="0" w:color="auto"/>
                <w:left w:val="none" w:sz="0" w:space="0" w:color="auto"/>
                <w:bottom w:val="none" w:sz="0" w:space="0" w:color="auto"/>
                <w:right w:val="none" w:sz="0" w:space="0" w:color="auto"/>
              </w:divBdr>
              <w:divsChild>
                <w:div w:id="1995789895">
                  <w:marLeft w:val="0"/>
                  <w:marRight w:val="0"/>
                  <w:marTop w:val="0"/>
                  <w:marBottom w:val="0"/>
                  <w:divBdr>
                    <w:top w:val="none" w:sz="0" w:space="0" w:color="auto"/>
                    <w:left w:val="none" w:sz="0" w:space="0" w:color="auto"/>
                    <w:bottom w:val="none" w:sz="0" w:space="0" w:color="auto"/>
                    <w:right w:val="none" w:sz="0" w:space="0" w:color="auto"/>
                  </w:divBdr>
                  <w:divsChild>
                    <w:div w:id="2138134811">
                      <w:marLeft w:val="0"/>
                      <w:marRight w:val="0"/>
                      <w:marTop w:val="0"/>
                      <w:marBottom w:val="0"/>
                      <w:divBdr>
                        <w:top w:val="none" w:sz="0" w:space="0" w:color="auto"/>
                        <w:left w:val="none" w:sz="0" w:space="0" w:color="auto"/>
                        <w:bottom w:val="none" w:sz="0" w:space="0" w:color="auto"/>
                        <w:right w:val="none" w:sz="0" w:space="0" w:color="auto"/>
                      </w:divBdr>
                      <w:divsChild>
                        <w:div w:id="207844877">
                          <w:marLeft w:val="0"/>
                          <w:marRight w:val="0"/>
                          <w:marTop w:val="0"/>
                          <w:marBottom w:val="0"/>
                          <w:divBdr>
                            <w:top w:val="none" w:sz="0" w:space="0" w:color="auto"/>
                            <w:left w:val="single" w:sz="6" w:space="17" w:color="DBDADA"/>
                            <w:bottom w:val="none" w:sz="0" w:space="0" w:color="auto"/>
                            <w:right w:val="single" w:sz="6" w:space="15" w:color="DBDADA"/>
                          </w:divBdr>
                        </w:div>
                      </w:divsChild>
                    </w:div>
                  </w:divsChild>
                </w:div>
              </w:divsChild>
            </w:div>
          </w:divsChild>
        </w:div>
      </w:divsChild>
    </w:div>
    <w:div w:id="1047492724">
      <w:bodyDiv w:val="1"/>
      <w:marLeft w:val="0"/>
      <w:marRight w:val="0"/>
      <w:marTop w:val="0"/>
      <w:marBottom w:val="0"/>
      <w:divBdr>
        <w:top w:val="none" w:sz="0" w:space="0" w:color="auto"/>
        <w:left w:val="none" w:sz="0" w:space="0" w:color="auto"/>
        <w:bottom w:val="none" w:sz="0" w:space="0" w:color="auto"/>
        <w:right w:val="none" w:sz="0" w:space="0" w:color="auto"/>
      </w:divBdr>
    </w:div>
    <w:div w:id="1062023877">
      <w:bodyDiv w:val="1"/>
      <w:marLeft w:val="0"/>
      <w:marRight w:val="0"/>
      <w:marTop w:val="0"/>
      <w:marBottom w:val="0"/>
      <w:divBdr>
        <w:top w:val="none" w:sz="0" w:space="0" w:color="auto"/>
        <w:left w:val="none" w:sz="0" w:space="0" w:color="auto"/>
        <w:bottom w:val="none" w:sz="0" w:space="0" w:color="auto"/>
        <w:right w:val="none" w:sz="0" w:space="0" w:color="auto"/>
      </w:divBdr>
    </w:div>
    <w:div w:id="1075475042">
      <w:bodyDiv w:val="1"/>
      <w:marLeft w:val="0"/>
      <w:marRight w:val="0"/>
      <w:marTop w:val="0"/>
      <w:marBottom w:val="0"/>
      <w:divBdr>
        <w:top w:val="none" w:sz="0" w:space="0" w:color="auto"/>
        <w:left w:val="none" w:sz="0" w:space="0" w:color="auto"/>
        <w:bottom w:val="none" w:sz="0" w:space="0" w:color="auto"/>
        <w:right w:val="none" w:sz="0" w:space="0" w:color="auto"/>
      </w:divBdr>
    </w:div>
    <w:div w:id="1172523471">
      <w:bodyDiv w:val="1"/>
      <w:marLeft w:val="0"/>
      <w:marRight w:val="0"/>
      <w:marTop w:val="0"/>
      <w:marBottom w:val="0"/>
      <w:divBdr>
        <w:top w:val="none" w:sz="0" w:space="0" w:color="auto"/>
        <w:left w:val="none" w:sz="0" w:space="0" w:color="auto"/>
        <w:bottom w:val="none" w:sz="0" w:space="0" w:color="auto"/>
        <w:right w:val="none" w:sz="0" w:space="0" w:color="auto"/>
      </w:divBdr>
    </w:div>
    <w:div w:id="1355576096">
      <w:bodyDiv w:val="1"/>
      <w:marLeft w:val="0"/>
      <w:marRight w:val="0"/>
      <w:marTop w:val="0"/>
      <w:marBottom w:val="0"/>
      <w:divBdr>
        <w:top w:val="none" w:sz="0" w:space="0" w:color="auto"/>
        <w:left w:val="none" w:sz="0" w:space="0" w:color="auto"/>
        <w:bottom w:val="none" w:sz="0" w:space="0" w:color="auto"/>
        <w:right w:val="none" w:sz="0" w:space="0" w:color="auto"/>
      </w:divBdr>
      <w:divsChild>
        <w:div w:id="1742675487">
          <w:marLeft w:val="360"/>
          <w:marRight w:val="0"/>
          <w:marTop w:val="72"/>
          <w:marBottom w:val="0"/>
          <w:divBdr>
            <w:top w:val="none" w:sz="0" w:space="0" w:color="auto"/>
            <w:left w:val="none" w:sz="0" w:space="0" w:color="auto"/>
            <w:bottom w:val="none" w:sz="0" w:space="0" w:color="auto"/>
            <w:right w:val="none" w:sz="0" w:space="0" w:color="auto"/>
          </w:divBdr>
        </w:div>
        <w:div w:id="778331663">
          <w:marLeft w:val="360"/>
          <w:marRight w:val="0"/>
          <w:marTop w:val="72"/>
          <w:marBottom w:val="0"/>
          <w:divBdr>
            <w:top w:val="none" w:sz="0" w:space="0" w:color="auto"/>
            <w:left w:val="none" w:sz="0" w:space="0" w:color="auto"/>
            <w:bottom w:val="none" w:sz="0" w:space="0" w:color="auto"/>
            <w:right w:val="none" w:sz="0" w:space="0" w:color="auto"/>
          </w:divBdr>
        </w:div>
        <w:div w:id="2087262228">
          <w:marLeft w:val="360"/>
          <w:marRight w:val="0"/>
          <w:marTop w:val="72"/>
          <w:marBottom w:val="0"/>
          <w:divBdr>
            <w:top w:val="none" w:sz="0" w:space="0" w:color="auto"/>
            <w:left w:val="none" w:sz="0" w:space="0" w:color="auto"/>
            <w:bottom w:val="none" w:sz="0" w:space="0" w:color="auto"/>
            <w:right w:val="none" w:sz="0" w:space="0" w:color="auto"/>
          </w:divBdr>
        </w:div>
      </w:divsChild>
    </w:div>
    <w:div w:id="1537541301">
      <w:bodyDiv w:val="1"/>
      <w:marLeft w:val="0"/>
      <w:marRight w:val="0"/>
      <w:marTop w:val="0"/>
      <w:marBottom w:val="0"/>
      <w:divBdr>
        <w:top w:val="none" w:sz="0" w:space="0" w:color="auto"/>
        <w:left w:val="none" w:sz="0" w:space="0" w:color="auto"/>
        <w:bottom w:val="none" w:sz="0" w:space="0" w:color="auto"/>
        <w:right w:val="none" w:sz="0" w:space="0" w:color="auto"/>
      </w:divBdr>
    </w:div>
    <w:div w:id="1615556786">
      <w:bodyDiv w:val="1"/>
      <w:marLeft w:val="0"/>
      <w:marRight w:val="0"/>
      <w:marTop w:val="0"/>
      <w:marBottom w:val="0"/>
      <w:divBdr>
        <w:top w:val="none" w:sz="0" w:space="0" w:color="auto"/>
        <w:left w:val="none" w:sz="0" w:space="0" w:color="auto"/>
        <w:bottom w:val="none" w:sz="0" w:space="0" w:color="auto"/>
        <w:right w:val="none" w:sz="0" w:space="0" w:color="auto"/>
      </w:divBdr>
      <w:divsChild>
        <w:div w:id="790981342">
          <w:marLeft w:val="0"/>
          <w:marRight w:val="0"/>
          <w:marTop w:val="0"/>
          <w:marBottom w:val="0"/>
          <w:divBdr>
            <w:top w:val="none" w:sz="0" w:space="0" w:color="auto"/>
            <w:left w:val="none" w:sz="0" w:space="0" w:color="auto"/>
            <w:bottom w:val="none" w:sz="0" w:space="0" w:color="auto"/>
            <w:right w:val="none" w:sz="0" w:space="0" w:color="auto"/>
          </w:divBdr>
          <w:divsChild>
            <w:div w:id="2039307945">
              <w:marLeft w:val="0"/>
              <w:marRight w:val="0"/>
              <w:marTop w:val="0"/>
              <w:marBottom w:val="0"/>
              <w:divBdr>
                <w:top w:val="none" w:sz="0" w:space="0" w:color="auto"/>
                <w:left w:val="none" w:sz="0" w:space="0" w:color="auto"/>
                <w:bottom w:val="none" w:sz="0" w:space="0" w:color="auto"/>
                <w:right w:val="none" w:sz="0" w:space="0" w:color="auto"/>
              </w:divBdr>
              <w:divsChild>
                <w:div w:id="1907032824">
                  <w:marLeft w:val="0"/>
                  <w:marRight w:val="0"/>
                  <w:marTop w:val="0"/>
                  <w:marBottom w:val="0"/>
                  <w:divBdr>
                    <w:top w:val="none" w:sz="0" w:space="0" w:color="auto"/>
                    <w:left w:val="none" w:sz="0" w:space="0" w:color="auto"/>
                    <w:bottom w:val="none" w:sz="0" w:space="0" w:color="auto"/>
                    <w:right w:val="none" w:sz="0" w:space="0" w:color="auto"/>
                  </w:divBdr>
                  <w:divsChild>
                    <w:div w:id="184906429">
                      <w:marLeft w:val="0"/>
                      <w:marRight w:val="0"/>
                      <w:marTop w:val="0"/>
                      <w:marBottom w:val="0"/>
                      <w:divBdr>
                        <w:top w:val="none" w:sz="0" w:space="0" w:color="auto"/>
                        <w:left w:val="none" w:sz="0" w:space="0" w:color="auto"/>
                        <w:bottom w:val="none" w:sz="0" w:space="0" w:color="auto"/>
                        <w:right w:val="none" w:sz="0" w:space="0" w:color="auto"/>
                      </w:divBdr>
                      <w:divsChild>
                        <w:div w:id="193033682">
                          <w:marLeft w:val="0"/>
                          <w:marRight w:val="0"/>
                          <w:marTop w:val="0"/>
                          <w:marBottom w:val="0"/>
                          <w:divBdr>
                            <w:top w:val="none" w:sz="0" w:space="0" w:color="auto"/>
                            <w:left w:val="none" w:sz="0" w:space="0" w:color="auto"/>
                            <w:bottom w:val="none" w:sz="0" w:space="0" w:color="auto"/>
                            <w:right w:val="none" w:sz="0" w:space="0" w:color="auto"/>
                          </w:divBdr>
                          <w:divsChild>
                            <w:div w:id="1116946176">
                              <w:marLeft w:val="0"/>
                              <w:marRight w:val="0"/>
                              <w:marTop w:val="0"/>
                              <w:marBottom w:val="0"/>
                              <w:divBdr>
                                <w:top w:val="none" w:sz="0" w:space="0" w:color="auto"/>
                                <w:left w:val="none" w:sz="0" w:space="0" w:color="auto"/>
                                <w:bottom w:val="none" w:sz="0" w:space="0" w:color="auto"/>
                                <w:right w:val="none" w:sz="0" w:space="0" w:color="auto"/>
                              </w:divBdr>
                              <w:divsChild>
                                <w:div w:id="714551101">
                                  <w:marLeft w:val="0"/>
                                  <w:marRight w:val="0"/>
                                  <w:marTop w:val="0"/>
                                  <w:marBottom w:val="0"/>
                                  <w:divBdr>
                                    <w:top w:val="none" w:sz="0" w:space="0" w:color="auto"/>
                                    <w:left w:val="none" w:sz="0" w:space="0" w:color="auto"/>
                                    <w:bottom w:val="none" w:sz="0" w:space="0" w:color="auto"/>
                                    <w:right w:val="none" w:sz="0" w:space="0" w:color="auto"/>
                                  </w:divBdr>
                                  <w:divsChild>
                                    <w:div w:id="19994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5255">
                          <w:marLeft w:val="0"/>
                          <w:marRight w:val="0"/>
                          <w:marTop w:val="0"/>
                          <w:marBottom w:val="0"/>
                          <w:divBdr>
                            <w:top w:val="none" w:sz="0" w:space="0" w:color="auto"/>
                            <w:left w:val="none" w:sz="0" w:space="0" w:color="auto"/>
                            <w:bottom w:val="none" w:sz="0" w:space="0" w:color="auto"/>
                            <w:right w:val="none" w:sz="0" w:space="0" w:color="auto"/>
                          </w:divBdr>
                          <w:divsChild>
                            <w:div w:id="1143889384">
                              <w:marLeft w:val="0"/>
                              <w:marRight w:val="0"/>
                              <w:marTop w:val="0"/>
                              <w:marBottom w:val="0"/>
                              <w:divBdr>
                                <w:top w:val="none" w:sz="0" w:space="0" w:color="auto"/>
                                <w:left w:val="none" w:sz="0" w:space="0" w:color="auto"/>
                                <w:bottom w:val="none" w:sz="0" w:space="0" w:color="auto"/>
                                <w:right w:val="none" w:sz="0" w:space="0" w:color="auto"/>
                              </w:divBdr>
                              <w:divsChild>
                                <w:div w:id="1640958064">
                                  <w:marLeft w:val="0"/>
                                  <w:marRight w:val="0"/>
                                  <w:marTop w:val="0"/>
                                  <w:marBottom w:val="0"/>
                                  <w:divBdr>
                                    <w:top w:val="none" w:sz="0" w:space="0" w:color="auto"/>
                                    <w:left w:val="none" w:sz="0" w:space="0" w:color="auto"/>
                                    <w:bottom w:val="none" w:sz="0" w:space="0" w:color="auto"/>
                                    <w:right w:val="none" w:sz="0" w:space="0" w:color="auto"/>
                                  </w:divBdr>
                                  <w:divsChild>
                                    <w:div w:id="1746100986">
                                      <w:marLeft w:val="0"/>
                                      <w:marRight w:val="0"/>
                                      <w:marTop w:val="0"/>
                                      <w:marBottom w:val="0"/>
                                      <w:divBdr>
                                        <w:top w:val="none" w:sz="0" w:space="0" w:color="auto"/>
                                        <w:left w:val="none" w:sz="0" w:space="0" w:color="auto"/>
                                        <w:bottom w:val="none" w:sz="0" w:space="0" w:color="auto"/>
                                        <w:right w:val="none" w:sz="0" w:space="0" w:color="auto"/>
                                      </w:divBdr>
                                    </w:div>
                                    <w:div w:id="574053819">
                                      <w:marLeft w:val="0"/>
                                      <w:marRight w:val="0"/>
                                      <w:marTop w:val="0"/>
                                      <w:marBottom w:val="0"/>
                                      <w:divBdr>
                                        <w:top w:val="none" w:sz="0" w:space="0" w:color="auto"/>
                                        <w:left w:val="none" w:sz="0" w:space="0" w:color="auto"/>
                                        <w:bottom w:val="none" w:sz="0" w:space="0" w:color="auto"/>
                                        <w:right w:val="none" w:sz="0" w:space="0" w:color="auto"/>
                                      </w:divBdr>
                                      <w:divsChild>
                                        <w:div w:id="77537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84651">
                              <w:marLeft w:val="0"/>
                              <w:marRight w:val="0"/>
                              <w:marTop w:val="0"/>
                              <w:marBottom w:val="0"/>
                              <w:divBdr>
                                <w:top w:val="none" w:sz="0" w:space="0" w:color="auto"/>
                                <w:left w:val="none" w:sz="0" w:space="0" w:color="auto"/>
                                <w:bottom w:val="none" w:sz="0" w:space="0" w:color="auto"/>
                                <w:right w:val="none" w:sz="0" w:space="0" w:color="auto"/>
                              </w:divBdr>
                            </w:div>
                            <w:div w:id="1943537572">
                              <w:marLeft w:val="0"/>
                              <w:marRight w:val="0"/>
                              <w:marTop w:val="0"/>
                              <w:marBottom w:val="0"/>
                              <w:divBdr>
                                <w:top w:val="none" w:sz="0" w:space="0" w:color="auto"/>
                                <w:left w:val="none" w:sz="0" w:space="0" w:color="auto"/>
                                <w:bottom w:val="none" w:sz="0" w:space="0" w:color="auto"/>
                                <w:right w:val="none" w:sz="0" w:space="0" w:color="auto"/>
                              </w:divBdr>
                              <w:divsChild>
                                <w:div w:id="1135488433">
                                  <w:marLeft w:val="0"/>
                                  <w:marRight w:val="0"/>
                                  <w:marTop w:val="0"/>
                                  <w:marBottom w:val="0"/>
                                  <w:divBdr>
                                    <w:top w:val="none" w:sz="0" w:space="0" w:color="auto"/>
                                    <w:left w:val="none" w:sz="0" w:space="0" w:color="auto"/>
                                    <w:bottom w:val="none" w:sz="0" w:space="0" w:color="auto"/>
                                    <w:right w:val="none" w:sz="0" w:space="0" w:color="auto"/>
                                  </w:divBdr>
                                  <w:divsChild>
                                    <w:div w:id="176045222">
                                      <w:marLeft w:val="0"/>
                                      <w:marRight w:val="0"/>
                                      <w:marTop w:val="0"/>
                                      <w:marBottom w:val="0"/>
                                      <w:divBdr>
                                        <w:top w:val="none" w:sz="0" w:space="0" w:color="auto"/>
                                        <w:left w:val="none" w:sz="0" w:space="0" w:color="auto"/>
                                        <w:bottom w:val="none" w:sz="0" w:space="0" w:color="auto"/>
                                        <w:right w:val="none" w:sz="0" w:space="0" w:color="auto"/>
                                      </w:divBdr>
                                      <w:divsChild>
                                        <w:div w:id="119927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0096">
                              <w:marLeft w:val="0"/>
                              <w:marRight w:val="0"/>
                              <w:marTop w:val="0"/>
                              <w:marBottom w:val="0"/>
                              <w:divBdr>
                                <w:top w:val="none" w:sz="0" w:space="0" w:color="auto"/>
                                <w:left w:val="none" w:sz="0" w:space="0" w:color="auto"/>
                                <w:bottom w:val="none" w:sz="0" w:space="0" w:color="auto"/>
                                <w:right w:val="none" w:sz="0" w:space="0" w:color="auto"/>
                              </w:divBdr>
                              <w:divsChild>
                                <w:div w:id="1005281945">
                                  <w:marLeft w:val="0"/>
                                  <w:marRight w:val="0"/>
                                  <w:marTop w:val="0"/>
                                  <w:marBottom w:val="0"/>
                                  <w:divBdr>
                                    <w:top w:val="none" w:sz="0" w:space="0" w:color="auto"/>
                                    <w:left w:val="none" w:sz="0" w:space="0" w:color="auto"/>
                                    <w:bottom w:val="none" w:sz="0" w:space="0" w:color="auto"/>
                                    <w:right w:val="none" w:sz="0" w:space="0" w:color="auto"/>
                                  </w:divBdr>
                                  <w:divsChild>
                                    <w:div w:id="662120936">
                                      <w:marLeft w:val="0"/>
                                      <w:marRight w:val="0"/>
                                      <w:marTop w:val="0"/>
                                      <w:marBottom w:val="0"/>
                                      <w:divBdr>
                                        <w:top w:val="none" w:sz="0" w:space="0" w:color="auto"/>
                                        <w:left w:val="none" w:sz="0" w:space="0" w:color="auto"/>
                                        <w:bottom w:val="none" w:sz="0" w:space="0" w:color="auto"/>
                                        <w:right w:val="none" w:sz="0" w:space="0" w:color="auto"/>
                                      </w:divBdr>
                                      <w:divsChild>
                                        <w:div w:id="170983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34596">
                              <w:marLeft w:val="0"/>
                              <w:marRight w:val="0"/>
                              <w:marTop w:val="0"/>
                              <w:marBottom w:val="0"/>
                              <w:divBdr>
                                <w:top w:val="none" w:sz="0" w:space="0" w:color="auto"/>
                                <w:left w:val="none" w:sz="0" w:space="0" w:color="auto"/>
                                <w:bottom w:val="none" w:sz="0" w:space="0" w:color="auto"/>
                                <w:right w:val="none" w:sz="0" w:space="0" w:color="auto"/>
                              </w:divBdr>
                              <w:divsChild>
                                <w:div w:id="1581717543">
                                  <w:marLeft w:val="0"/>
                                  <w:marRight w:val="0"/>
                                  <w:marTop w:val="0"/>
                                  <w:marBottom w:val="0"/>
                                  <w:divBdr>
                                    <w:top w:val="none" w:sz="0" w:space="0" w:color="auto"/>
                                    <w:left w:val="none" w:sz="0" w:space="0" w:color="auto"/>
                                    <w:bottom w:val="none" w:sz="0" w:space="0" w:color="auto"/>
                                    <w:right w:val="none" w:sz="0" w:space="0" w:color="auto"/>
                                  </w:divBdr>
                                  <w:divsChild>
                                    <w:div w:id="505872743">
                                      <w:marLeft w:val="0"/>
                                      <w:marRight w:val="0"/>
                                      <w:marTop w:val="0"/>
                                      <w:marBottom w:val="0"/>
                                      <w:divBdr>
                                        <w:top w:val="none" w:sz="0" w:space="0" w:color="auto"/>
                                        <w:left w:val="none" w:sz="0" w:space="0" w:color="auto"/>
                                        <w:bottom w:val="none" w:sz="0" w:space="0" w:color="auto"/>
                                        <w:right w:val="none" w:sz="0" w:space="0" w:color="auto"/>
                                      </w:divBdr>
                                      <w:divsChild>
                                        <w:div w:id="128280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09295">
                              <w:marLeft w:val="0"/>
                              <w:marRight w:val="0"/>
                              <w:marTop w:val="0"/>
                              <w:marBottom w:val="0"/>
                              <w:divBdr>
                                <w:top w:val="none" w:sz="0" w:space="0" w:color="auto"/>
                                <w:left w:val="none" w:sz="0" w:space="0" w:color="auto"/>
                                <w:bottom w:val="none" w:sz="0" w:space="0" w:color="auto"/>
                                <w:right w:val="none" w:sz="0" w:space="0" w:color="auto"/>
                              </w:divBdr>
                              <w:divsChild>
                                <w:div w:id="708721713">
                                  <w:marLeft w:val="0"/>
                                  <w:marRight w:val="0"/>
                                  <w:marTop w:val="0"/>
                                  <w:marBottom w:val="0"/>
                                  <w:divBdr>
                                    <w:top w:val="none" w:sz="0" w:space="0" w:color="auto"/>
                                    <w:left w:val="none" w:sz="0" w:space="0" w:color="auto"/>
                                    <w:bottom w:val="none" w:sz="0" w:space="0" w:color="auto"/>
                                    <w:right w:val="none" w:sz="0" w:space="0" w:color="auto"/>
                                  </w:divBdr>
                                  <w:divsChild>
                                    <w:div w:id="2097088497">
                                      <w:marLeft w:val="0"/>
                                      <w:marRight w:val="0"/>
                                      <w:marTop w:val="0"/>
                                      <w:marBottom w:val="0"/>
                                      <w:divBdr>
                                        <w:top w:val="none" w:sz="0" w:space="0" w:color="auto"/>
                                        <w:left w:val="none" w:sz="0" w:space="0" w:color="auto"/>
                                        <w:bottom w:val="none" w:sz="0" w:space="0" w:color="auto"/>
                                        <w:right w:val="none" w:sz="0" w:space="0" w:color="auto"/>
                                      </w:divBdr>
                                      <w:divsChild>
                                        <w:div w:id="187265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129155">
                              <w:marLeft w:val="0"/>
                              <w:marRight w:val="0"/>
                              <w:marTop w:val="0"/>
                              <w:marBottom w:val="0"/>
                              <w:divBdr>
                                <w:top w:val="none" w:sz="0" w:space="0" w:color="auto"/>
                                <w:left w:val="none" w:sz="0" w:space="0" w:color="auto"/>
                                <w:bottom w:val="none" w:sz="0" w:space="0" w:color="auto"/>
                                <w:right w:val="none" w:sz="0" w:space="0" w:color="auto"/>
                              </w:divBdr>
                              <w:divsChild>
                                <w:div w:id="551037319">
                                  <w:marLeft w:val="0"/>
                                  <w:marRight w:val="0"/>
                                  <w:marTop w:val="0"/>
                                  <w:marBottom w:val="0"/>
                                  <w:divBdr>
                                    <w:top w:val="none" w:sz="0" w:space="0" w:color="auto"/>
                                    <w:left w:val="none" w:sz="0" w:space="0" w:color="auto"/>
                                    <w:bottom w:val="none" w:sz="0" w:space="0" w:color="auto"/>
                                    <w:right w:val="none" w:sz="0" w:space="0" w:color="auto"/>
                                  </w:divBdr>
                                  <w:divsChild>
                                    <w:div w:id="1808165052">
                                      <w:marLeft w:val="0"/>
                                      <w:marRight w:val="0"/>
                                      <w:marTop w:val="0"/>
                                      <w:marBottom w:val="0"/>
                                      <w:divBdr>
                                        <w:top w:val="none" w:sz="0" w:space="0" w:color="auto"/>
                                        <w:left w:val="none" w:sz="0" w:space="0" w:color="auto"/>
                                        <w:bottom w:val="none" w:sz="0" w:space="0" w:color="auto"/>
                                        <w:right w:val="none" w:sz="0" w:space="0" w:color="auto"/>
                                      </w:divBdr>
                                      <w:divsChild>
                                        <w:div w:id="57528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7748">
                              <w:marLeft w:val="0"/>
                              <w:marRight w:val="0"/>
                              <w:marTop w:val="0"/>
                              <w:marBottom w:val="0"/>
                              <w:divBdr>
                                <w:top w:val="none" w:sz="0" w:space="0" w:color="auto"/>
                                <w:left w:val="none" w:sz="0" w:space="0" w:color="auto"/>
                                <w:bottom w:val="none" w:sz="0" w:space="0" w:color="auto"/>
                                <w:right w:val="none" w:sz="0" w:space="0" w:color="auto"/>
                              </w:divBdr>
                              <w:divsChild>
                                <w:div w:id="705329157">
                                  <w:marLeft w:val="0"/>
                                  <w:marRight w:val="0"/>
                                  <w:marTop w:val="0"/>
                                  <w:marBottom w:val="0"/>
                                  <w:divBdr>
                                    <w:top w:val="none" w:sz="0" w:space="0" w:color="auto"/>
                                    <w:left w:val="none" w:sz="0" w:space="0" w:color="auto"/>
                                    <w:bottom w:val="none" w:sz="0" w:space="0" w:color="auto"/>
                                    <w:right w:val="none" w:sz="0" w:space="0" w:color="auto"/>
                                  </w:divBdr>
                                  <w:divsChild>
                                    <w:div w:id="1987006544">
                                      <w:marLeft w:val="0"/>
                                      <w:marRight w:val="0"/>
                                      <w:marTop w:val="0"/>
                                      <w:marBottom w:val="0"/>
                                      <w:divBdr>
                                        <w:top w:val="none" w:sz="0" w:space="0" w:color="auto"/>
                                        <w:left w:val="none" w:sz="0" w:space="0" w:color="auto"/>
                                        <w:bottom w:val="none" w:sz="0" w:space="0" w:color="auto"/>
                                        <w:right w:val="none" w:sz="0" w:space="0" w:color="auto"/>
                                      </w:divBdr>
                                      <w:divsChild>
                                        <w:div w:id="19111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17054">
                              <w:marLeft w:val="0"/>
                              <w:marRight w:val="0"/>
                              <w:marTop w:val="0"/>
                              <w:marBottom w:val="0"/>
                              <w:divBdr>
                                <w:top w:val="none" w:sz="0" w:space="0" w:color="auto"/>
                                <w:left w:val="none" w:sz="0" w:space="0" w:color="auto"/>
                                <w:bottom w:val="none" w:sz="0" w:space="0" w:color="auto"/>
                                <w:right w:val="none" w:sz="0" w:space="0" w:color="auto"/>
                              </w:divBdr>
                              <w:divsChild>
                                <w:div w:id="547107437">
                                  <w:marLeft w:val="0"/>
                                  <w:marRight w:val="0"/>
                                  <w:marTop w:val="0"/>
                                  <w:marBottom w:val="0"/>
                                  <w:divBdr>
                                    <w:top w:val="none" w:sz="0" w:space="0" w:color="auto"/>
                                    <w:left w:val="none" w:sz="0" w:space="0" w:color="auto"/>
                                    <w:bottom w:val="none" w:sz="0" w:space="0" w:color="auto"/>
                                    <w:right w:val="none" w:sz="0" w:space="0" w:color="auto"/>
                                  </w:divBdr>
                                  <w:divsChild>
                                    <w:div w:id="1059986144">
                                      <w:marLeft w:val="0"/>
                                      <w:marRight w:val="0"/>
                                      <w:marTop w:val="0"/>
                                      <w:marBottom w:val="0"/>
                                      <w:divBdr>
                                        <w:top w:val="none" w:sz="0" w:space="0" w:color="auto"/>
                                        <w:left w:val="none" w:sz="0" w:space="0" w:color="auto"/>
                                        <w:bottom w:val="none" w:sz="0" w:space="0" w:color="auto"/>
                                        <w:right w:val="none" w:sz="0" w:space="0" w:color="auto"/>
                                      </w:divBdr>
                                      <w:divsChild>
                                        <w:div w:id="184454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33055">
                              <w:marLeft w:val="0"/>
                              <w:marRight w:val="0"/>
                              <w:marTop w:val="0"/>
                              <w:marBottom w:val="0"/>
                              <w:divBdr>
                                <w:top w:val="none" w:sz="0" w:space="0" w:color="auto"/>
                                <w:left w:val="none" w:sz="0" w:space="0" w:color="auto"/>
                                <w:bottom w:val="none" w:sz="0" w:space="0" w:color="auto"/>
                                <w:right w:val="none" w:sz="0" w:space="0" w:color="auto"/>
                              </w:divBdr>
                              <w:divsChild>
                                <w:div w:id="1884713644">
                                  <w:marLeft w:val="0"/>
                                  <w:marRight w:val="0"/>
                                  <w:marTop w:val="0"/>
                                  <w:marBottom w:val="0"/>
                                  <w:divBdr>
                                    <w:top w:val="none" w:sz="0" w:space="0" w:color="auto"/>
                                    <w:left w:val="none" w:sz="0" w:space="0" w:color="auto"/>
                                    <w:bottom w:val="none" w:sz="0" w:space="0" w:color="auto"/>
                                    <w:right w:val="none" w:sz="0" w:space="0" w:color="auto"/>
                                  </w:divBdr>
                                  <w:divsChild>
                                    <w:div w:id="1107113894">
                                      <w:marLeft w:val="0"/>
                                      <w:marRight w:val="0"/>
                                      <w:marTop w:val="0"/>
                                      <w:marBottom w:val="0"/>
                                      <w:divBdr>
                                        <w:top w:val="none" w:sz="0" w:space="0" w:color="auto"/>
                                        <w:left w:val="none" w:sz="0" w:space="0" w:color="auto"/>
                                        <w:bottom w:val="none" w:sz="0" w:space="0" w:color="auto"/>
                                        <w:right w:val="none" w:sz="0" w:space="0" w:color="auto"/>
                                      </w:divBdr>
                                      <w:divsChild>
                                        <w:div w:id="18981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920843">
                              <w:marLeft w:val="0"/>
                              <w:marRight w:val="0"/>
                              <w:marTop w:val="0"/>
                              <w:marBottom w:val="0"/>
                              <w:divBdr>
                                <w:top w:val="none" w:sz="0" w:space="0" w:color="auto"/>
                                <w:left w:val="none" w:sz="0" w:space="0" w:color="auto"/>
                                <w:bottom w:val="none" w:sz="0" w:space="0" w:color="auto"/>
                                <w:right w:val="none" w:sz="0" w:space="0" w:color="auto"/>
                              </w:divBdr>
                              <w:divsChild>
                                <w:div w:id="1548755186">
                                  <w:marLeft w:val="0"/>
                                  <w:marRight w:val="0"/>
                                  <w:marTop w:val="0"/>
                                  <w:marBottom w:val="0"/>
                                  <w:divBdr>
                                    <w:top w:val="none" w:sz="0" w:space="0" w:color="auto"/>
                                    <w:left w:val="none" w:sz="0" w:space="0" w:color="auto"/>
                                    <w:bottom w:val="none" w:sz="0" w:space="0" w:color="auto"/>
                                    <w:right w:val="none" w:sz="0" w:space="0" w:color="auto"/>
                                  </w:divBdr>
                                  <w:divsChild>
                                    <w:div w:id="1025864144">
                                      <w:marLeft w:val="0"/>
                                      <w:marRight w:val="0"/>
                                      <w:marTop w:val="0"/>
                                      <w:marBottom w:val="0"/>
                                      <w:divBdr>
                                        <w:top w:val="none" w:sz="0" w:space="0" w:color="auto"/>
                                        <w:left w:val="none" w:sz="0" w:space="0" w:color="auto"/>
                                        <w:bottom w:val="none" w:sz="0" w:space="0" w:color="auto"/>
                                        <w:right w:val="none" w:sz="0" w:space="0" w:color="auto"/>
                                      </w:divBdr>
                                      <w:divsChild>
                                        <w:div w:id="20132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4140">
                              <w:marLeft w:val="0"/>
                              <w:marRight w:val="0"/>
                              <w:marTop w:val="0"/>
                              <w:marBottom w:val="0"/>
                              <w:divBdr>
                                <w:top w:val="none" w:sz="0" w:space="0" w:color="auto"/>
                                <w:left w:val="none" w:sz="0" w:space="0" w:color="auto"/>
                                <w:bottom w:val="none" w:sz="0" w:space="0" w:color="auto"/>
                                <w:right w:val="none" w:sz="0" w:space="0" w:color="auto"/>
                              </w:divBdr>
                              <w:divsChild>
                                <w:div w:id="495413336">
                                  <w:marLeft w:val="0"/>
                                  <w:marRight w:val="0"/>
                                  <w:marTop w:val="0"/>
                                  <w:marBottom w:val="0"/>
                                  <w:divBdr>
                                    <w:top w:val="none" w:sz="0" w:space="0" w:color="auto"/>
                                    <w:left w:val="none" w:sz="0" w:space="0" w:color="auto"/>
                                    <w:bottom w:val="none" w:sz="0" w:space="0" w:color="auto"/>
                                    <w:right w:val="none" w:sz="0" w:space="0" w:color="auto"/>
                                  </w:divBdr>
                                  <w:divsChild>
                                    <w:div w:id="1780486242">
                                      <w:marLeft w:val="0"/>
                                      <w:marRight w:val="0"/>
                                      <w:marTop w:val="0"/>
                                      <w:marBottom w:val="0"/>
                                      <w:divBdr>
                                        <w:top w:val="none" w:sz="0" w:space="0" w:color="auto"/>
                                        <w:left w:val="none" w:sz="0" w:space="0" w:color="auto"/>
                                        <w:bottom w:val="none" w:sz="0" w:space="0" w:color="auto"/>
                                        <w:right w:val="none" w:sz="0" w:space="0" w:color="auto"/>
                                      </w:divBdr>
                                      <w:divsChild>
                                        <w:div w:id="2186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3919">
                              <w:marLeft w:val="0"/>
                              <w:marRight w:val="0"/>
                              <w:marTop w:val="0"/>
                              <w:marBottom w:val="0"/>
                              <w:divBdr>
                                <w:top w:val="none" w:sz="0" w:space="0" w:color="auto"/>
                                <w:left w:val="none" w:sz="0" w:space="0" w:color="auto"/>
                                <w:bottom w:val="none" w:sz="0" w:space="0" w:color="auto"/>
                                <w:right w:val="none" w:sz="0" w:space="0" w:color="auto"/>
                              </w:divBdr>
                              <w:divsChild>
                                <w:div w:id="91173827">
                                  <w:marLeft w:val="0"/>
                                  <w:marRight w:val="0"/>
                                  <w:marTop w:val="0"/>
                                  <w:marBottom w:val="0"/>
                                  <w:divBdr>
                                    <w:top w:val="none" w:sz="0" w:space="0" w:color="auto"/>
                                    <w:left w:val="none" w:sz="0" w:space="0" w:color="auto"/>
                                    <w:bottom w:val="none" w:sz="0" w:space="0" w:color="auto"/>
                                    <w:right w:val="none" w:sz="0" w:space="0" w:color="auto"/>
                                  </w:divBdr>
                                  <w:divsChild>
                                    <w:div w:id="128110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2781699">
      <w:bodyDiv w:val="1"/>
      <w:marLeft w:val="0"/>
      <w:marRight w:val="0"/>
      <w:marTop w:val="0"/>
      <w:marBottom w:val="0"/>
      <w:divBdr>
        <w:top w:val="none" w:sz="0" w:space="0" w:color="auto"/>
        <w:left w:val="none" w:sz="0" w:space="0" w:color="auto"/>
        <w:bottom w:val="none" w:sz="0" w:space="0" w:color="auto"/>
        <w:right w:val="none" w:sz="0" w:space="0" w:color="auto"/>
      </w:divBdr>
    </w:div>
    <w:div w:id="1829251484">
      <w:bodyDiv w:val="1"/>
      <w:marLeft w:val="0"/>
      <w:marRight w:val="0"/>
      <w:marTop w:val="0"/>
      <w:marBottom w:val="0"/>
      <w:divBdr>
        <w:top w:val="none" w:sz="0" w:space="0" w:color="auto"/>
        <w:left w:val="none" w:sz="0" w:space="0" w:color="auto"/>
        <w:bottom w:val="none" w:sz="0" w:space="0" w:color="auto"/>
        <w:right w:val="none" w:sz="0" w:space="0" w:color="auto"/>
      </w:divBdr>
    </w:div>
    <w:div w:id="1884828012">
      <w:bodyDiv w:val="1"/>
      <w:marLeft w:val="0"/>
      <w:marRight w:val="0"/>
      <w:marTop w:val="0"/>
      <w:marBottom w:val="0"/>
      <w:divBdr>
        <w:top w:val="none" w:sz="0" w:space="0" w:color="auto"/>
        <w:left w:val="none" w:sz="0" w:space="0" w:color="auto"/>
        <w:bottom w:val="none" w:sz="0" w:space="0" w:color="auto"/>
        <w:right w:val="none" w:sz="0" w:space="0" w:color="auto"/>
      </w:divBdr>
    </w:div>
    <w:div w:id="1921522703">
      <w:bodyDiv w:val="1"/>
      <w:marLeft w:val="0"/>
      <w:marRight w:val="0"/>
      <w:marTop w:val="0"/>
      <w:marBottom w:val="0"/>
      <w:divBdr>
        <w:top w:val="none" w:sz="0" w:space="0" w:color="auto"/>
        <w:left w:val="none" w:sz="0" w:space="0" w:color="auto"/>
        <w:bottom w:val="none" w:sz="0" w:space="0" w:color="auto"/>
        <w:right w:val="none" w:sz="0" w:space="0" w:color="auto"/>
      </w:divBdr>
    </w:div>
    <w:div w:id="1943224396">
      <w:bodyDiv w:val="1"/>
      <w:marLeft w:val="0"/>
      <w:marRight w:val="0"/>
      <w:marTop w:val="0"/>
      <w:marBottom w:val="0"/>
      <w:divBdr>
        <w:top w:val="none" w:sz="0" w:space="0" w:color="auto"/>
        <w:left w:val="none" w:sz="0" w:space="0" w:color="auto"/>
        <w:bottom w:val="none" w:sz="0" w:space="0" w:color="auto"/>
        <w:right w:val="none" w:sz="0" w:space="0" w:color="auto"/>
      </w:divBdr>
    </w:div>
    <w:div w:id="1946687992">
      <w:bodyDiv w:val="1"/>
      <w:marLeft w:val="0"/>
      <w:marRight w:val="0"/>
      <w:marTop w:val="0"/>
      <w:marBottom w:val="0"/>
      <w:divBdr>
        <w:top w:val="none" w:sz="0" w:space="0" w:color="auto"/>
        <w:left w:val="none" w:sz="0" w:space="0" w:color="auto"/>
        <w:bottom w:val="none" w:sz="0" w:space="0" w:color="auto"/>
        <w:right w:val="none" w:sz="0" w:space="0" w:color="auto"/>
      </w:divBdr>
    </w:div>
    <w:div w:id="1976332981">
      <w:bodyDiv w:val="1"/>
      <w:marLeft w:val="0"/>
      <w:marRight w:val="0"/>
      <w:marTop w:val="0"/>
      <w:marBottom w:val="0"/>
      <w:divBdr>
        <w:top w:val="none" w:sz="0" w:space="0" w:color="auto"/>
        <w:left w:val="none" w:sz="0" w:space="0" w:color="auto"/>
        <w:bottom w:val="none" w:sz="0" w:space="0" w:color="auto"/>
        <w:right w:val="none" w:sz="0" w:space="0" w:color="auto"/>
      </w:divBdr>
    </w:div>
    <w:div w:id="210707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hyperlink" Target="http://www.degerencia.com/articulo/como-encarar-su-proximo-cuestionario-de-necesidades-de-formacion"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www.degerencia.com/articulo/las_5_cosas_urgentes_que_debe_hacer_para_que_su_equipo_vuelva_a_creer" TargetMode="Externa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hyperlink" Target="http://www.degerencia.com/articulo/las_6_cosas_que_no_debe_hacer_si_quiere_generar_compromiso" TargetMode="External"/><Relationship Id="rId35"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pel">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2010-08-01T00:00:00</PublishDate>
  <Abstract>¿Por qué será que diseñar e implementar un programa de talento humano en las organizaciones es una experiencia costosa, compleja y no tan satisfactoria para algunos equipos de HR mientras que para otros ha pasado a convertirse en una práctica sistemática, metódica y potenciadora del clima interno, la marca HR y los resultados? Las razones, según el autor, se reducen a tres variables: un mirada holística del proceso, un coraje inusual en los responsables de llevarlo a cabo y una resiliencia tal que permite seguir adelante con la Misión de ese grupo, a pesar de que en esta ‘guerra por el talento’, no faltan ocasiones en las que  las propias empresas se convierten en sus más peligrosos adversarios internos. Las 9 fases que se describen a continuación, junto con las 18 acciones y las preguntas que alientan a salir de la zona cómoda, buscan ordenar y provocar a  CEOs o gente de Recursos Humanos, para comenzar a integrar, en un solo modelo, la naturaleza estratégica de un Plan de Talento.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3B7745-310B-4421-A476-DC4FAF3D8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5478</Words>
  <Characters>30130</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9 fases clave para el diseño de un programa de gestion de talento humano</vt:lpstr>
    </vt:vector>
  </TitlesOfParts>
  <Company>ic Alejandro Gastón Delobelle</Company>
  <LinksUpToDate>false</LinksUpToDate>
  <CharactersWithSpaces>35537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 fases clave para el diseño de un programa de gestion de talento humano</dc:title>
  <dc:creator>Zensitive</dc:creator>
  <cp:lastModifiedBy>ALC</cp:lastModifiedBy>
  <cp:revision>2</cp:revision>
  <cp:lastPrinted>2010-08-18T18:17:00Z</cp:lastPrinted>
  <dcterms:created xsi:type="dcterms:W3CDTF">2010-12-20T08:12:00Z</dcterms:created>
  <dcterms:modified xsi:type="dcterms:W3CDTF">2010-12-20T08:12:00Z</dcterms:modified>
</cp:coreProperties>
</file>